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08" w:type="dxa"/>
        <w:jc w:val="center"/>
        <w:tblLayout w:type="fixed"/>
        <w:tblLook w:val="0000" w:firstRow="0" w:lastRow="0" w:firstColumn="0" w:lastColumn="0" w:noHBand="0" w:noVBand="0"/>
      </w:tblPr>
      <w:tblGrid>
        <w:gridCol w:w="9508"/>
      </w:tblGrid>
      <w:tr w:rsidR="00E85078" w:rsidRPr="00B612AA" w:rsidTr="00FF4D17">
        <w:trPr>
          <w:trHeight w:val="240"/>
          <w:jc w:val="center"/>
        </w:trPr>
        <w:tc>
          <w:tcPr>
            <w:tcW w:w="9508" w:type="dxa"/>
            <w:vAlign w:val="center"/>
          </w:tcPr>
          <w:p w:rsidR="00E85078" w:rsidRPr="00B612AA" w:rsidRDefault="00E85078" w:rsidP="00FF4D17">
            <w:pPr>
              <w:spacing w:before="240"/>
              <w:jc w:val="center"/>
              <w:rPr>
                <w:rFonts w:ascii="Times New Roman" w:hAnsi="Times New Roman"/>
                <w:b/>
                <w:sz w:val="32"/>
                <w:szCs w:val="28"/>
              </w:rPr>
            </w:pPr>
            <w:r w:rsidRPr="00365F38">
              <w:rPr>
                <w:rFonts w:ascii="Times New Roman" w:hAnsi="Times New Roman"/>
                <w:b/>
                <w:sz w:val="32"/>
                <w:szCs w:val="28"/>
              </w:rPr>
              <w:t>Регламент поддержки пользователей по вопросам работы с Системой, сбора и регистрации замечаний к работе Системы</w:t>
            </w:r>
          </w:p>
          <w:p w:rsidR="00E85078" w:rsidRPr="00B612AA" w:rsidRDefault="00E85078" w:rsidP="00FF4D17">
            <w:pPr>
              <w:spacing w:before="240"/>
              <w:jc w:val="center"/>
              <w:rPr>
                <w:rFonts w:ascii="Times New Roman" w:hAnsi="Times New Roman"/>
                <w:b/>
                <w:sz w:val="32"/>
                <w:szCs w:val="28"/>
              </w:rPr>
            </w:pPr>
          </w:p>
        </w:tc>
      </w:tr>
    </w:tbl>
    <w:p w:rsidR="00E85078" w:rsidRDefault="00E85078" w:rsidP="00E85078">
      <w:pPr>
        <w:widowControl/>
        <w:suppressAutoHyphens w:val="0"/>
        <w:spacing w:after="200" w:line="360" w:lineRule="auto"/>
        <w:jc w:val="both"/>
        <w:rPr>
          <w:rFonts w:ascii="Times New Roman" w:eastAsia="WenQuanYi Micro Hei" w:hAnsi="Times New Roman" w:cs="Times New Roman"/>
          <w:sz w:val="28"/>
          <w:szCs w:val="28"/>
        </w:rPr>
      </w:pPr>
      <w:bookmarkStart w:id="0" w:name="_GoBack"/>
      <w:bookmarkEnd w:id="0"/>
    </w:p>
    <w:p w:rsidR="00E85078" w:rsidRPr="00171462" w:rsidRDefault="00E85078" w:rsidP="00E85078">
      <w:pPr>
        <w:widowControl/>
        <w:suppressAutoHyphens w:val="0"/>
        <w:spacing w:after="200" w:line="360" w:lineRule="auto"/>
        <w:jc w:val="both"/>
        <w:rPr>
          <w:rFonts w:ascii="Times New Roman" w:eastAsia="WenQuanYi Micro Hei" w:hAnsi="Times New Roman" w:cs="Times New Roman"/>
          <w:sz w:val="28"/>
          <w:szCs w:val="28"/>
        </w:rPr>
      </w:pPr>
      <w:r w:rsidRPr="00171462">
        <w:rPr>
          <w:rFonts w:ascii="Times New Roman" w:eastAsia="WenQuanYi Micro Hei" w:hAnsi="Times New Roman" w:cs="Times New Roman"/>
          <w:sz w:val="28"/>
          <w:szCs w:val="28"/>
        </w:rPr>
        <w:t>1</w:t>
      </w:r>
      <w:r w:rsidRPr="00171462">
        <w:rPr>
          <w:rFonts w:ascii="Times New Roman" w:eastAsia="WenQuanYi Micro Hei" w:hAnsi="Times New Roman" w:cs="Times New Roman"/>
          <w:sz w:val="28"/>
          <w:szCs w:val="28"/>
        </w:rPr>
        <w:tab/>
        <w:t>Общие положения</w:t>
      </w:r>
    </w:p>
    <w:p w:rsidR="00E85078" w:rsidRPr="00171462" w:rsidRDefault="00E85078" w:rsidP="00E85078">
      <w:pPr>
        <w:widowControl/>
        <w:suppressAutoHyphens w:val="0"/>
        <w:spacing w:after="200" w:line="360" w:lineRule="auto"/>
        <w:jc w:val="both"/>
        <w:rPr>
          <w:rFonts w:ascii="Times New Roman" w:eastAsia="WenQuanYi Micro Hei" w:hAnsi="Times New Roman" w:cs="Times New Roman"/>
          <w:sz w:val="28"/>
          <w:szCs w:val="28"/>
        </w:rPr>
      </w:pPr>
      <w:r w:rsidRPr="00171462">
        <w:rPr>
          <w:rFonts w:ascii="Times New Roman" w:eastAsia="WenQuanYi Micro Hei" w:hAnsi="Times New Roman" w:cs="Times New Roman"/>
          <w:sz w:val="28"/>
          <w:szCs w:val="28"/>
        </w:rPr>
        <w:t>1.1</w:t>
      </w:r>
      <w:r w:rsidRPr="00171462">
        <w:rPr>
          <w:rFonts w:ascii="Times New Roman" w:eastAsia="WenQuanYi Micro Hei" w:hAnsi="Times New Roman" w:cs="Times New Roman"/>
          <w:sz w:val="28"/>
          <w:szCs w:val="28"/>
        </w:rPr>
        <w:tab/>
        <w:t>Назначение</w:t>
      </w:r>
    </w:p>
    <w:p w:rsidR="00E85078" w:rsidRPr="00171462" w:rsidRDefault="00E85078" w:rsidP="00E85078">
      <w:pPr>
        <w:widowControl/>
        <w:suppressAutoHyphens w:val="0"/>
        <w:spacing w:after="200" w:line="360" w:lineRule="auto"/>
        <w:ind w:firstLine="708"/>
        <w:jc w:val="both"/>
        <w:rPr>
          <w:rFonts w:ascii="Times New Roman" w:eastAsia="WenQuanYi Micro Hei" w:hAnsi="Times New Roman" w:cs="Times New Roman"/>
          <w:sz w:val="28"/>
          <w:szCs w:val="28"/>
        </w:rPr>
      </w:pPr>
      <w:r w:rsidRPr="00171462">
        <w:rPr>
          <w:rFonts w:ascii="Times New Roman" w:eastAsia="WenQuanYi Micro Hei" w:hAnsi="Times New Roman" w:cs="Times New Roman"/>
          <w:sz w:val="28"/>
          <w:szCs w:val="28"/>
        </w:rPr>
        <w:t>Настоящий Регламент устанавливает порядок взаимодействия службы технической поддержки с пользователями Автоматизированной системы диагностики образовательных достижений и тестирования обучающихся общеобразовательных организаций Московской области (АИС ДИТ) в части:</w:t>
      </w:r>
    </w:p>
    <w:p w:rsidR="00E85078" w:rsidRPr="00171462" w:rsidRDefault="00E85078" w:rsidP="00E85078">
      <w:pPr>
        <w:pStyle w:val="a3"/>
        <w:widowControl/>
        <w:numPr>
          <w:ilvl w:val="0"/>
          <w:numId w:val="3"/>
        </w:numPr>
        <w:suppressAutoHyphens w:val="0"/>
        <w:spacing w:after="200" w:line="360" w:lineRule="auto"/>
        <w:jc w:val="both"/>
        <w:rPr>
          <w:rFonts w:ascii="Times New Roman" w:eastAsia="WenQuanYi Micro Hei" w:hAnsi="Times New Roman" w:cs="Times New Roman"/>
          <w:sz w:val="28"/>
          <w:szCs w:val="28"/>
        </w:rPr>
      </w:pPr>
      <w:r w:rsidRPr="00171462">
        <w:rPr>
          <w:rFonts w:ascii="Times New Roman" w:eastAsia="WenQuanYi Micro Hei" w:hAnsi="Times New Roman" w:cs="Times New Roman"/>
          <w:sz w:val="28"/>
          <w:szCs w:val="28"/>
        </w:rPr>
        <w:t>оказания услуг технической поддержки;</w:t>
      </w:r>
    </w:p>
    <w:p w:rsidR="00E85078" w:rsidRPr="00171462" w:rsidRDefault="00E85078" w:rsidP="00E85078">
      <w:pPr>
        <w:pStyle w:val="a3"/>
        <w:widowControl/>
        <w:numPr>
          <w:ilvl w:val="0"/>
          <w:numId w:val="3"/>
        </w:numPr>
        <w:suppressAutoHyphens w:val="0"/>
        <w:spacing w:after="200" w:line="360" w:lineRule="auto"/>
        <w:jc w:val="both"/>
        <w:rPr>
          <w:rFonts w:ascii="Times New Roman" w:eastAsia="WenQuanYi Micro Hei" w:hAnsi="Times New Roman" w:cs="Times New Roman"/>
          <w:sz w:val="28"/>
          <w:szCs w:val="28"/>
        </w:rPr>
      </w:pPr>
      <w:r w:rsidRPr="00171462">
        <w:rPr>
          <w:rFonts w:ascii="Times New Roman" w:eastAsia="WenQuanYi Micro Hei" w:hAnsi="Times New Roman" w:cs="Times New Roman"/>
          <w:sz w:val="28"/>
          <w:szCs w:val="28"/>
        </w:rPr>
        <w:t>сбора и регистрации замечаний к работе Системы.</w:t>
      </w:r>
    </w:p>
    <w:p w:rsidR="00E85078" w:rsidRPr="00171462" w:rsidRDefault="00E85078" w:rsidP="00E85078">
      <w:pPr>
        <w:widowControl/>
        <w:suppressAutoHyphens w:val="0"/>
        <w:spacing w:after="200" w:line="360" w:lineRule="auto"/>
        <w:jc w:val="both"/>
        <w:rPr>
          <w:rFonts w:ascii="Times New Roman" w:eastAsia="WenQuanYi Micro Hei" w:hAnsi="Times New Roman" w:cs="Times New Roman"/>
          <w:sz w:val="28"/>
          <w:szCs w:val="28"/>
        </w:rPr>
      </w:pPr>
    </w:p>
    <w:p w:rsidR="00E85078" w:rsidRPr="00171462" w:rsidRDefault="00E85078" w:rsidP="00E85078">
      <w:pPr>
        <w:widowControl/>
        <w:suppressAutoHyphens w:val="0"/>
        <w:spacing w:after="200" w:line="360" w:lineRule="auto"/>
        <w:jc w:val="both"/>
        <w:rPr>
          <w:rFonts w:ascii="Times New Roman" w:eastAsia="WenQuanYi Micro Hei" w:hAnsi="Times New Roman" w:cs="Times New Roman"/>
          <w:sz w:val="28"/>
          <w:szCs w:val="28"/>
        </w:rPr>
      </w:pPr>
      <w:r w:rsidRPr="00171462">
        <w:rPr>
          <w:rFonts w:ascii="Times New Roman" w:eastAsia="WenQuanYi Micro Hei" w:hAnsi="Times New Roman" w:cs="Times New Roman"/>
          <w:sz w:val="28"/>
          <w:szCs w:val="28"/>
        </w:rPr>
        <w:t>1.2</w:t>
      </w:r>
      <w:r w:rsidRPr="00171462">
        <w:rPr>
          <w:rFonts w:ascii="Times New Roman" w:eastAsia="WenQuanYi Micro Hei" w:hAnsi="Times New Roman" w:cs="Times New Roman"/>
          <w:sz w:val="28"/>
          <w:szCs w:val="28"/>
        </w:rPr>
        <w:tab/>
        <w:t>Область применения</w:t>
      </w:r>
    </w:p>
    <w:p w:rsidR="00E85078" w:rsidRPr="00171462" w:rsidRDefault="00E85078" w:rsidP="00E85078">
      <w:pPr>
        <w:widowControl/>
        <w:suppressAutoHyphens w:val="0"/>
        <w:spacing w:after="200" w:line="360" w:lineRule="auto"/>
        <w:ind w:firstLine="708"/>
        <w:jc w:val="both"/>
        <w:rPr>
          <w:rFonts w:ascii="Times New Roman" w:eastAsia="WenQuanYi Micro Hei" w:hAnsi="Times New Roman" w:cs="Times New Roman"/>
          <w:sz w:val="28"/>
          <w:szCs w:val="28"/>
        </w:rPr>
      </w:pPr>
      <w:r w:rsidRPr="00171462">
        <w:rPr>
          <w:rFonts w:ascii="Times New Roman" w:eastAsia="WenQuanYi Micro Hei" w:hAnsi="Times New Roman" w:cs="Times New Roman"/>
          <w:sz w:val="28"/>
          <w:szCs w:val="28"/>
        </w:rPr>
        <w:t>Действие настоящего регламента распространяется на период эксплуатации АИС ДИТ на ограниченном количестве объектов внедрения по адресу http://dit.edu-soft.ru в сети Интернет. В дальнейшем регламент может быть изменен.</w:t>
      </w:r>
    </w:p>
    <w:p w:rsidR="00E85078" w:rsidRPr="00171462" w:rsidRDefault="00E85078" w:rsidP="00E85078">
      <w:pPr>
        <w:widowControl/>
        <w:suppressAutoHyphens w:val="0"/>
        <w:spacing w:after="200" w:line="360" w:lineRule="auto"/>
        <w:ind w:firstLine="708"/>
        <w:jc w:val="both"/>
        <w:rPr>
          <w:rFonts w:ascii="Times New Roman" w:eastAsia="WenQuanYi Micro Hei" w:hAnsi="Times New Roman" w:cs="Times New Roman"/>
          <w:sz w:val="28"/>
          <w:szCs w:val="28"/>
        </w:rPr>
      </w:pPr>
      <w:r w:rsidRPr="00171462">
        <w:rPr>
          <w:rFonts w:ascii="Times New Roman" w:eastAsia="WenQuanYi Micro Hei" w:hAnsi="Times New Roman" w:cs="Times New Roman"/>
          <w:sz w:val="28"/>
          <w:szCs w:val="28"/>
        </w:rPr>
        <w:t>Требования настоящего Регламента распространяются исключительно на вопросы по эксплуатации, а также сбора замечаний и предложений по работе в Системе АИС ДИТ.</w:t>
      </w:r>
    </w:p>
    <w:p w:rsidR="00E85078" w:rsidRPr="00171462" w:rsidRDefault="00E85078" w:rsidP="00E85078">
      <w:pPr>
        <w:widowControl/>
        <w:suppressAutoHyphens w:val="0"/>
        <w:spacing w:after="200" w:line="360" w:lineRule="auto"/>
        <w:ind w:firstLine="708"/>
        <w:jc w:val="both"/>
        <w:rPr>
          <w:rFonts w:ascii="Times New Roman" w:eastAsia="WenQuanYi Micro Hei" w:hAnsi="Times New Roman" w:cs="Times New Roman"/>
          <w:sz w:val="28"/>
          <w:szCs w:val="28"/>
        </w:rPr>
      </w:pPr>
      <w:r w:rsidRPr="00171462">
        <w:rPr>
          <w:rFonts w:ascii="Times New Roman" w:eastAsia="WenQuanYi Micro Hei" w:hAnsi="Times New Roman" w:cs="Times New Roman"/>
          <w:sz w:val="28"/>
          <w:szCs w:val="28"/>
        </w:rPr>
        <w:t>Регламент обязателен к исполнению следующими категориями пользователей АИС ДИТ:</w:t>
      </w:r>
    </w:p>
    <w:p w:rsidR="00E85078" w:rsidRPr="00B73BD5" w:rsidRDefault="00E85078" w:rsidP="00E85078">
      <w:pPr>
        <w:pStyle w:val="a3"/>
        <w:widowControl/>
        <w:numPr>
          <w:ilvl w:val="0"/>
          <w:numId w:val="4"/>
        </w:numPr>
        <w:suppressAutoHyphens w:val="0"/>
        <w:spacing w:after="200" w:line="360" w:lineRule="auto"/>
        <w:jc w:val="both"/>
        <w:rPr>
          <w:rFonts w:ascii="Times New Roman" w:eastAsia="WenQuanYi Micro Hei" w:hAnsi="Times New Roman" w:cs="Times New Roman"/>
          <w:sz w:val="28"/>
          <w:szCs w:val="28"/>
        </w:rPr>
      </w:pPr>
      <w:r w:rsidRPr="00B73BD5">
        <w:rPr>
          <w:rFonts w:ascii="Times New Roman" w:eastAsia="WenQuanYi Micro Hei" w:hAnsi="Times New Roman" w:cs="Times New Roman"/>
          <w:sz w:val="28"/>
          <w:szCs w:val="28"/>
        </w:rPr>
        <w:t>Министерство образования Московской области</w:t>
      </w:r>
    </w:p>
    <w:p w:rsidR="00E85078" w:rsidRPr="00B73BD5" w:rsidRDefault="00E85078" w:rsidP="00E85078">
      <w:pPr>
        <w:pStyle w:val="a3"/>
        <w:widowControl/>
        <w:numPr>
          <w:ilvl w:val="0"/>
          <w:numId w:val="4"/>
        </w:numPr>
        <w:suppressAutoHyphens w:val="0"/>
        <w:spacing w:after="200" w:line="360" w:lineRule="auto"/>
        <w:jc w:val="both"/>
        <w:rPr>
          <w:rFonts w:ascii="Times New Roman" w:eastAsia="WenQuanYi Micro Hei" w:hAnsi="Times New Roman" w:cs="Times New Roman"/>
          <w:sz w:val="28"/>
          <w:szCs w:val="28"/>
        </w:rPr>
      </w:pPr>
      <w:r w:rsidRPr="00B73BD5">
        <w:rPr>
          <w:rFonts w:ascii="Times New Roman" w:eastAsia="WenQuanYi Micro Hei" w:hAnsi="Times New Roman" w:cs="Times New Roman"/>
          <w:sz w:val="28"/>
          <w:szCs w:val="28"/>
        </w:rPr>
        <w:t>Муниципальный орган управления образованием</w:t>
      </w:r>
    </w:p>
    <w:p w:rsidR="00E85078" w:rsidRPr="00B73BD5" w:rsidRDefault="00E85078" w:rsidP="00E85078">
      <w:pPr>
        <w:pStyle w:val="a3"/>
        <w:widowControl/>
        <w:numPr>
          <w:ilvl w:val="0"/>
          <w:numId w:val="4"/>
        </w:numPr>
        <w:suppressAutoHyphens w:val="0"/>
        <w:spacing w:after="200" w:line="360" w:lineRule="auto"/>
        <w:jc w:val="both"/>
        <w:rPr>
          <w:rFonts w:ascii="Times New Roman" w:eastAsia="WenQuanYi Micro Hei" w:hAnsi="Times New Roman" w:cs="Times New Roman"/>
          <w:sz w:val="28"/>
          <w:szCs w:val="28"/>
        </w:rPr>
      </w:pPr>
      <w:r w:rsidRPr="00B73BD5">
        <w:rPr>
          <w:rFonts w:ascii="Times New Roman" w:eastAsia="WenQuanYi Micro Hei" w:hAnsi="Times New Roman" w:cs="Times New Roman"/>
          <w:sz w:val="28"/>
          <w:szCs w:val="28"/>
        </w:rPr>
        <w:t>Общеобразовательная организация (школа)</w:t>
      </w:r>
    </w:p>
    <w:p w:rsidR="00E85078" w:rsidRPr="00B73BD5" w:rsidRDefault="00E85078" w:rsidP="00E85078">
      <w:pPr>
        <w:pStyle w:val="a3"/>
        <w:widowControl/>
        <w:numPr>
          <w:ilvl w:val="0"/>
          <w:numId w:val="4"/>
        </w:numPr>
        <w:suppressAutoHyphens w:val="0"/>
        <w:spacing w:after="200" w:line="360" w:lineRule="auto"/>
        <w:jc w:val="both"/>
        <w:rPr>
          <w:rFonts w:ascii="Times New Roman" w:eastAsia="WenQuanYi Micro Hei" w:hAnsi="Times New Roman" w:cs="Times New Roman"/>
          <w:sz w:val="28"/>
          <w:szCs w:val="28"/>
        </w:rPr>
      </w:pPr>
      <w:r w:rsidRPr="00B73BD5">
        <w:rPr>
          <w:rFonts w:ascii="Times New Roman" w:eastAsia="WenQuanYi Micro Hei" w:hAnsi="Times New Roman" w:cs="Times New Roman"/>
          <w:sz w:val="28"/>
          <w:szCs w:val="28"/>
        </w:rPr>
        <w:lastRenderedPageBreak/>
        <w:t>Преподаватель образовательной организации</w:t>
      </w:r>
    </w:p>
    <w:p w:rsidR="00E85078" w:rsidRPr="00B73BD5" w:rsidRDefault="00E85078" w:rsidP="00E85078">
      <w:pPr>
        <w:pStyle w:val="a3"/>
        <w:widowControl/>
        <w:numPr>
          <w:ilvl w:val="0"/>
          <w:numId w:val="4"/>
        </w:numPr>
        <w:suppressAutoHyphens w:val="0"/>
        <w:spacing w:after="200" w:line="360" w:lineRule="auto"/>
        <w:jc w:val="both"/>
        <w:rPr>
          <w:rFonts w:ascii="Times New Roman" w:eastAsia="WenQuanYi Micro Hei" w:hAnsi="Times New Roman" w:cs="Times New Roman"/>
          <w:sz w:val="28"/>
          <w:szCs w:val="28"/>
        </w:rPr>
      </w:pPr>
      <w:r w:rsidRPr="00B73BD5">
        <w:rPr>
          <w:rFonts w:ascii="Times New Roman" w:eastAsia="WenQuanYi Micro Hei" w:hAnsi="Times New Roman" w:cs="Times New Roman"/>
          <w:sz w:val="28"/>
          <w:szCs w:val="28"/>
        </w:rPr>
        <w:t>Центр оценки качества образования</w:t>
      </w:r>
    </w:p>
    <w:p w:rsidR="00E85078" w:rsidRPr="00171462" w:rsidRDefault="00E85078" w:rsidP="00E85078">
      <w:pPr>
        <w:widowControl/>
        <w:suppressAutoHyphens w:val="0"/>
        <w:spacing w:after="200" w:line="360" w:lineRule="auto"/>
        <w:jc w:val="both"/>
        <w:rPr>
          <w:rFonts w:ascii="Times New Roman" w:eastAsia="WenQuanYi Micro Hei" w:hAnsi="Times New Roman" w:cs="Times New Roman"/>
          <w:sz w:val="28"/>
          <w:szCs w:val="28"/>
        </w:rPr>
      </w:pPr>
    </w:p>
    <w:p w:rsidR="00E85078" w:rsidRPr="00171462" w:rsidRDefault="00E85078" w:rsidP="00E85078">
      <w:pPr>
        <w:widowControl/>
        <w:suppressAutoHyphens w:val="0"/>
        <w:spacing w:after="200" w:line="360" w:lineRule="auto"/>
        <w:jc w:val="both"/>
        <w:rPr>
          <w:rFonts w:ascii="Times New Roman" w:eastAsia="WenQuanYi Micro Hei" w:hAnsi="Times New Roman" w:cs="Times New Roman"/>
          <w:sz w:val="28"/>
          <w:szCs w:val="28"/>
        </w:rPr>
      </w:pPr>
      <w:r w:rsidRPr="00171462">
        <w:rPr>
          <w:rFonts w:ascii="Times New Roman" w:eastAsia="WenQuanYi Micro Hei" w:hAnsi="Times New Roman" w:cs="Times New Roman"/>
          <w:sz w:val="28"/>
          <w:szCs w:val="28"/>
        </w:rPr>
        <w:t>1.3</w:t>
      </w:r>
      <w:r w:rsidRPr="00171462">
        <w:rPr>
          <w:rFonts w:ascii="Times New Roman" w:eastAsia="WenQuanYi Micro Hei" w:hAnsi="Times New Roman" w:cs="Times New Roman"/>
          <w:sz w:val="28"/>
          <w:szCs w:val="28"/>
        </w:rPr>
        <w:tab/>
        <w:t>Нормативные ссылки</w:t>
      </w:r>
    </w:p>
    <w:p w:rsidR="00E85078" w:rsidRPr="00171462" w:rsidRDefault="00E85078" w:rsidP="00E85078">
      <w:pPr>
        <w:widowControl/>
        <w:suppressAutoHyphens w:val="0"/>
        <w:spacing w:after="200" w:line="360" w:lineRule="auto"/>
        <w:ind w:firstLine="708"/>
        <w:jc w:val="both"/>
        <w:rPr>
          <w:rFonts w:ascii="Times New Roman" w:eastAsia="WenQuanYi Micro Hei" w:hAnsi="Times New Roman" w:cs="Times New Roman"/>
          <w:sz w:val="28"/>
          <w:szCs w:val="28"/>
        </w:rPr>
      </w:pPr>
      <w:r w:rsidRPr="00171462">
        <w:rPr>
          <w:rFonts w:ascii="Times New Roman" w:eastAsia="WenQuanYi Micro Hei" w:hAnsi="Times New Roman" w:cs="Times New Roman"/>
          <w:sz w:val="28"/>
          <w:szCs w:val="28"/>
        </w:rPr>
        <w:t>Настоящий Регламент разработан в соответствии с требованиями Технического задания на создание/развитие автоматизированной системы диагностики образовательных достижений и тестирования обучающихся общеобразовательных организаций Московской области.</w:t>
      </w:r>
    </w:p>
    <w:p w:rsidR="00E85078" w:rsidRPr="00171462" w:rsidRDefault="00E85078" w:rsidP="00E85078">
      <w:pPr>
        <w:widowControl/>
        <w:suppressAutoHyphens w:val="0"/>
        <w:spacing w:after="200" w:line="360" w:lineRule="auto"/>
        <w:jc w:val="both"/>
        <w:rPr>
          <w:rFonts w:ascii="Times New Roman" w:eastAsia="WenQuanYi Micro Hei" w:hAnsi="Times New Roman" w:cs="Times New Roman"/>
          <w:sz w:val="28"/>
          <w:szCs w:val="28"/>
        </w:rPr>
      </w:pPr>
      <w:r w:rsidRPr="00171462">
        <w:rPr>
          <w:rFonts w:ascii="Times New Roman" w:eastAsia="WenQuanYi Micro Hei" w:hAnsi="Times New Roman" w:cs="Times New Roman"/>
          <w:sz w:val="28"/>
          <w:szCs w:val="28"/>
        </w:rPr>
        <w:t>1.4</w:t>
      </w:r>
      <w:r w:rsidRPr="00171462">
        <w:rPr>
          <w:rFonts w:ascii="Times New Roman" w:eastAsia="WenQuanYi Micro Hei" w:hAnsi="Times New Roman" w:cs="Times New Roman"/>
          <w:sz w:val="28"/>
          <w:szCs w:val="28"/>
        </w:rPr>
        <w:tab/>
        <w:t>Порядок утверждения, внесения изменений и дополнений</w:t>
      </w:r>
    </w:p>
    <w:p w:rsidR="00E85078" w:rsidRPr="00171462" w:rsidRDefault="00E85078" w:rsidP="00E85078">
      <w:pPr>
        <w:widowControl/>
        <w:suppressAutoHyphens w:val="0"/>
        <w:spacing w:after="200" w:line="360" w:lineRule="auto"/>
        <w:ind w:firstLine="708"/>
        <w:jc w:val="both"/>
        <w:rPr>
          <w:rFonts w:ascii="Times New Roman" w:eastAsia="WenQuanYi Micro Hei" w:hAnsi="Times New Roman" w:cs="Times New Roman"/>
          <w:sz w:val="28"/>
          <w:szCs w:val="28"/>
        </w:rPr>
      </w:pPr>
      <w:r w:rsidRPr="00171462">
        <w:rPr>
          <w:rFonts w:ascii="Times New Roman" w:eastAsia="WenQuanYi Micro Hei" w:hAnsi="Times New Roman" w:cs="Times New Roman"/>
          <w:sz w:val="28"/>
          <w:szCs w:val="28"/>
        </w:rPr>
        <w:t xml:space="preserve">Настоящий Регламент, все изменения и дополнения к нему утверждаются Министерством образования Московской области. </w:t>
      </w:r>
    </w:p>
    <w:p w:rsidR="00E85078" w:rsidRPr="00171462" w:rsidRDefault="00E85078" w:rsidP="00E85078">
      <w:pPr>
        <w:widowControl/>
        <w:suppressAutoHyphens w:val="0"/>
        <w:spacing w:after="200" w:line="360" w:lineRule="auto"/>
        <w:ind w:firstLine="708"/>
        <w:jc w:val="both"/>
        <w:rPr>
          <w:rFonts w:ascii="Times New Roman" w:eastAsia="WenQuanYi Micro Hei" w:hAnsi="Times New Roman" w:cs="Times New Roman"/>
          <w:sz w:val="28"/>
          <w:szCs w:val="28"/>
        </w:rPr>
      </w:pPr>
      <w:r w:rsidRPr="00171462">
        <w:rPr>
          <w:rFonts w:ascii="Times New Roman" w:eastAsia="WenQuanYi Micro Hei" w:hAnsi="Times New Roman" w:cs="Times New Roman"/>
          <w:sz w:val="28"/>
          <w:szCs w:val="28"/>
        </w:rPr>
        <w:t xml:space="preserve">Исполнитель имеет право в одностороннем порядке вносить изменения в настоящий регламент с обязательным уведомлением пользователей путем опубликования нового Регламента на сайте АИС ДИТ http://dit.edu-soft.ru. </w:t>
      </w:r>
    </w:p>
    <w:p w:rsidR="00E85078" w:rsidRPr="00171462" w:rsidRDefault="00E85078" w:rsidP="00E85078">
      <w:pPr>
        <w:widowControl/>
        <w:suppressAutoHyphens w:val="0"/>
        <w:spacing w:after="200" w:line="360" w:lineRule="auto"/>
        <w:jc w:val="both"/>
        <w:rPr>
          <w:rFonts w:ascii="Times New Roman" w:eastAsia="WenQuanYi Micro Hei" w:hAnsi="Times New Roman" w:cs="Times New Roman"/>
          <w:sz w:val="28"/>
          <w:szCs w:val="28"/>
        </w:rPr>
      </w:pPr>
      <w:r w:rsidRPr="00171462">
        <w:rPr>
          <w:rFonts w:ascii="Times New Roman" w:eastAsia="WenQuanYi Micro Hei" w:hAnsi="Times New Roman" w:cs="Times New Roman"/>
          <w:sz w:val="28"/>
          <w:szCs w:val="28"/>
        </w:rPr>
        <w:t>2 Термины, определения и сокращения</w:t>
      </w:r>
    </w:p>
    <w:p w:rsidR="00E85078" w:rsidRPr="00171462" w:rsidRDefault="00E85078" w:rsidP="00E85078">
      <w:pPr>
        <w:widowControl/>
        <w:suppressAutoHyphens w:val="0"/>
        <w:spacing w:after="200" w:line="360" w:lineRule="auto"/>
        <w:jc w:val="both"/>
        <w:rPr>
          <w:rFonts w:ascii="Times New Roman" w:eastAsia="WenQuanYi Micro Hei" w:hAnsi="Times New Roman" w:cs="Times New Roman"/>
          <w:sz w:val="28"/>
          <w:szCs w:val="28"/>
        </w:rPr>
      </w:pPr>
      <w:r w:rsidRPr="00171462">
        <w:rPr>
          <w:rFonts w:ascii="Times New Roman" w:eastAsia="WenQuanYi Micro Hei" w:hAnsi="Times New Roman" w:cs="Times New Roman"/>
          <w:sz w:val="28"/>
          <w:szCs w:val="28"/>
        </w:rPr>
        <w:t>2.1.</w:t>
      </w:r>
      <w:r w:rsidRPr="00171462">
        <w:rPr>
          <w:rFonts w:ascii="Times New Roman" w:eastAsia="WenQuanYi Micro Hei" w:hAnsi="Times New Roman" w:cs="Times New Roman"/>
          <w:sz w:val="28"/>
          <w:szCs w:val="28"/>
        </w:rPr>
        <w:tab/>
        <w:t>Термины и определения</w:t>
      </w:r>
    </w:p>
    <w:p w:rsidR="00E85078" w:rsidRPr="00171462" w:rsidRDefault="00E85078" w:rsidP="00E85078">
      <w:pPr>
        <w:widowControl/>
        <w:suppressAutoHyphens w:val="0"/>
        <w:spacing w:after="200" w:line="360" w:lineRule="auto"/>
        <w:ind w:firstLine="708"/>
        <w:jc w:val="both"/>
        <w:rPr>
          <w:rFonts w:ascii="Times New Roman" w:eastAsia="WenQuanYi Micro Hei" w:hAnsi="Times New Roman" w:cs="Times New Roman"/>
          <w:sz w:val="28"/>
          <w:szCs w:val="28"/>
        </w:rPr>
      </w:pPr>
      <w:r w:rsidRPr="00171462">
        <w:rPr>
          <w:rFonts w:ascii="Times New Roman" w:eastAsia="WenQuanYi Micro Hei" w:hAnsi="Times New Roman" w:cs="Times New Roman"/>
          <w:sz w:val="28"/>
          <w:szCs w:val="28"/>
        </w:rPr>
        <w:t>Система – Автоматизированная информационная система диагностики образовательных достижений и тестирования обучающихся общеобразовательных организаций Московской области.</w:t>
      </w:r>
    </w:p>
    <w:p w:rsidR="00E85078" w:rsidRPr="00171462" w:rsidRDefault="00E85078" w:rsidP="00E85078">
      <w:pPr>
        <w:widowControl/>
        <w:suppressAutoHyphens w:val="0"/>
        <w:spacing w:after="200" w:line="360" w:lineRule="auto"/>
        <w:ind w:firstLine="708"/>
        <w:jc w:val="both"/>
        <w:rPr>
          <w:rFonts w:ascii="Times New Roman" w:eastAsia="WenQuanYi Micro Hei" w:hAnsi="Times New Roman" w:cs="Times New Roman"/>
          <w:sz w:val="28"/>
          <w:szCs w:val="28"/>
        </w:rPr>
      </w:pPr>
      <w:r w:rsidRPr="00171462">
        <w:rPr>
          <w:rFonts w:ascii="Times New Roman" w:eastAsia="WenQuanYi Micro Hei" w:hAnsi="Times New Roman" w:cs="Times New Roman"/>
          <w:sz w:val="28"/>
          <w:szCs w:val="28"/>
        </w:rPr>
        <w:t>Специальное прикладное программное обеспечение (СПО) – Программа для ЭВМ, создаваемая в рамках создания или развития системы АИС ДИТ, в том числе посредством настройки (адаптации) программного обеспечения, принадлежащего третьим лицам или Исполнителю.</w:t>
      </w:r>
    </w:p>
    <w:p w:rsidR="00E85078" w:rsidRPr="00171462" w:rsidRDefault="00E85078" w:rsidP="00E85078">
      <w:pPr>
        <w:widowControl/>
        <w:suppressAutoHyphens w:val="0"/>
        <w:spacing w:after="200" w:line="360" w:lineRule="auto"/>
        <w:ind w:firstLine="708"/>
        <w:jc w:val="both"/>
        <w:rPr>
          <w:rFonts w:ascii="Times New Roman" w:eastAsia="WenQuanYi Micro Hei" w:hAnsi="Times New Roman" w:cs="Times New Roman"/>
          <w:sz w:val="28"/>
          <w:szCs w:val="28"/>
        </w:rPr>
      </w:pPr>
      <w:r w:rsidRPr="00171462">
        <w:rPr>
          <w:rFonts w:ascii="Times New Roman" w:eastAsia="WenQuanYi Micro Hei" w:hAnsi="Times New Roman" w:cs="Times New Roman"/>
          <w:sz w:val="28"/>
          <w:szCs w:val="28"/>
        </w:rPr>
        <w:t xml:space="preserve">Системные модули – программные модули, формирующие среду исполнения Прикладных модулей, обеспечивающие интерфейс </w:t>
      </w:r>
      <w:r w:rsidRPr="00171462">
        <w:rPr>
          <w:rFonts w:ascii="Times New Roman" w:eastAsia="WenQuanYi Micro Hei" w:hAnsi="Times New Roman" w:cs="Times New Roman"/>
          <w:sz w:val="28"/>
          <w:szCs w:val="28"/>
        </w:rPr>
        <w:lastRenderedPageBreak/>
        <w:t>взаимодействия с пользователями, внешними системами, а также возможности модификации прикладного функционала Системы.</w:t>
      </w:r>
    </w:p>
    <w:p w:rsidR="00E85078" w:rsidRPr="00171462" w:rsidRDefault="00E85078" w:rsidP="00E85078">
      <w:pPr>
        <w:widowControl/>
        <w:suppressAutoHyphens w:val="0"/>
        <w:spacing w:after="200" w:line="360" w:lineRule="auto"/>
        <w:ind w:firstLine="708"/>
        <w:jc w:val="both"/>
        <w:rPr>
          <w:rFonts w:ascii="Times New Roman" w:eastAsia="WenQuanYi Micro Hei" w:hAnsi="Times New Roman" w:cs="Times New Roman"/>
          <w:sz w:val="28"/>
          <w:szCs w:val="28"/>
        </w:rPr>
      </w:pPr>
      <w:r w:rsidRPr="00171462">
        <w:rPr>
          <w:rFonts w:ascii="Times New Roman" w:eastAsia="WenQuanYi Micro Hei" w:hAnsi="Times New Roman" w:cs="Times New Roman"/>
          <w:sz w:val="28"/>
          <w:szCs w:val="28"/>
        </w:rPr>
        <w:t>Прикладные модули – Описания интерфейса, схемы данных, отчетов, определяющие структуру и функционал модулей Системы.</w:t>
      </w:r>
    </w:p>
    <w:p w:rsidR="00E85078" w:rsidRPr="00171462" w:rsidRDefault="00E85078" w:rsidP="00E85078">
      <w:pPr>
        <w:widowControl/>
        <w:suppressAutoHyphens w:val="0"/>
        <w:spacing w:after="200" w:line="360" w:lineRule="auto"/>
        <w:ind w:firstLine="708"/>
        <w:jc w:val="both"/>
        <w:rPr>
          <w:rFonts w:ascii="Times New Roman" w:eastAsia="WenQuanYi Micro Hei" w:hAnsi="Times New Roman" w:cs="Times New Roman"/>
          <w:sz w:val="28"/>
          <w:szCs w:val="28"/>
        </w:rPr>
      </w:pPr>
      <w:r w:rsidRPr="00171462">
        <w:rPr>
          <w:rFonts w:ascii="Times New Roman" w:eastAsia="WenQuanYi Micro Hei" w:hAnsi="Times New Roman" w:cs="Times New Roman"/>
          <w:sz w:val="28"/>
          <w:szCs w:val="28"/>
        </w:rPr>
        <w:t>Идентифицирующая Пользователя информация – фамилия, имя и отчество Пользователя; наименование юридического лица, от имени которого выступает Пользователь (в том случае, если Пользователь представляет интересы и выступает от имени юридического лица).</w:t>
      </w:r>
    </w:p>
    <w:p w:rsidR="00E85078" w:rsidRPr="00171462" w:rsidRDefault="00E85078" w:rsidP="00E85078">
      <w:pPr>
        <w:widowControl/>
        <w:suppressAutoHyphens w:val="0"/>
        <w:spacing w:after="200" w:line="360" w:lineRule="auto"/>
        <w:ind w:firstLine="708"/>
        <w:jc w:val="both"/>
        <w:rPr>
          <w:rFonts w:ascii="Times New Roman" w:eastAsia="WenQuanYi Micro Hei" w:hAnsi="Times New Roman" w:cs="Times New Roman"/>
          <w:sz w:val="28"/>
          <w:szCs w:val="28"/>
        </w:rPr>
      </w:pPr>
      <w:r w:rsidRPr="00171462">
        <w:rPr>
          <w:rFonts w:ascii="Times New Roman" w:eastAsia="WenQuanYi Micro Hei" w:hAnsi="Times New Roman" w:cs="Times New Roman"/>
          <w:sz w:val="28"/>
          <w:szCs w:val="28"/>
        </w:rPr>
        <w:t xml:space="preserve">Обращение – сообщение Пользователя в адрес службы технической поддержки, отправленное через сервис технической поддержки http://dev.dit.edu-soft.ru, либо по почте на адрес mosreg@beorg.ru, либо по единой телефонной линии 8 (800) 555-55-13. </w:t>
      </w:r>
    </w:p>
    <w:p w:rsidR="00E85078" w:rsidRPr="00171462" w:rsidRDefault="00E85078" w:rsidP="00E85078">
      <w:pPr>
        <w:widowControl/>
        <w:suppressAutoHyphens w:val="0"/>
        <w:spacing w:after="200" w:line="360" w:lineRule="auto"/>
        <w:ind w:firstLine="708"/>
        <w:jc w:val="both"/>
        <w:rPr>
          <w:rFonts w:ascii="Times New Roman" w:eastAsia="WenQuanYi Micro Hei" w:hAnsi="Times New Roman" w:cs="Times New Roman"/>
          <w:sz w:val="28"/>
          <w:szCs w:val="28"/>
        </w:rPr>
      </w:pPr>
      <w:r w:rsidRPr="00171462">
        <w:rPr>
          <w:rFonts w:ascii="Times New Roman" w:eastAsia="WenQuanYi Micro Hei" w:hAnsi="Times New Roman" w:cs="Times New Roman"/>
          <w:sz w:val="28"/>
          <w:szCs w:val="28"/>
        </w:rPr>
        <w:t>Рабочий день – промежуток времени с 10-00 до 18-00 по московскому времени, за исключением выходных и праздничных дней согласно законодательству Российской Федерации.</w:t>
      </w:r>
    </w:p>
    <w:p w:rsidR="00E85078" w:rsidRPr="00171462" w:rsidRDefault="00E85078" w:rsidP="00E85078">
      <w:pPr>
        <w:widowControl/>
        <w:suppressAutoHyphens w:val="0"/>
        <w:spacing w:after="200" w:line="360" w:lineRule="auto"/>
        <w:jc w:val="both"/>
        <w:rPr>
          <w:rFonts w:ascii="Times New Roman" w:eastAsia="WenQuanYi Micro Hei" w:hAnsi="Times New Roman" w:cs="Times New Roman"/>
          <w:sz w:val="28"/>
          <w:szCs w:val="28"/>
        </w:rPr>
      </w:pPr>
      <w:r w:rsidRPr="00171462">
        <w:rPr>
          <w:rFonts w:ascii="Times New Roman" w:eastAsia="WenQuanYi Micro Hei" w:hAnsi="Times New Roman" w:cs="Times New Roman"/>
          <w:sz w:val="28"/>
          <w:szCs w:val="28"/>
        </w:rPr>
        <w:t>2.2.</w:t>
      </w:r>
      <w:r w:rsidRPr="00171462">
        <w:rPr>
          <w:rFonts w:ascii="Times New Roman" w:eastAsia="WenQuanYi Micro Hei" w:hAnsi="Times New Roman" w:cs="Times New Roman"/>
          <w:sz w:val="28"/>
          <w:szCs w:val="28"/>
        </w:rPr>
        <w:tab/>
        <w:t>Сокращения</w:t>
      </w:r>
    </w:p>
    <w:p w:rsidR="00E85078" w:rsidRPr="00171462" w:rsidRDefault="00E85078" w:rsidP="00E85078">
      <w:pPr>
        <w:widowControl/>
        <w:suppressAutoHyphens w:val="0"/>
        <w:spacing w:after="200" w:line="360" w:lineRule="auto"/>
        <w:jc w:val="both"/>
        <w:rPr>
          <w:rFonts w:ascii="Times New Roman" w:eastAsia="WenQuanYi Micro Hei" w:hAnsi="Times New Roman" w:cs="Times New Roman"/>
          <w:sz w:val="28"/>
          <w:szCs w:val="28"/>
        </w:rPr>
      </w:pPr>
      <w:r w:rsidRPr="00171462">
        <w:rPr>
          <w:rFonts w:ascii="Times New Roman" w:eastAsia="WenQuanYi Micro Hei" w:hAnsi="Times New Roman" w:cs="Times New Roman"/>
          <w:sz w:val="28"/>
          <w:szCs w:val="28"/>
        </w:rPr>
        <w:t>АИС ДИТ – Автоматизированная система диагностики образовательных достижений и тестирования обучающихся общеобразовательных организаций Московской области.</w:t>
      </w:r>
    </w:p>
    <w:p w:rsidR="00E85078" w:rsidRPr="00171462" w:rsidRDefault="00E85078" w:rsidP="00E85078">
      <w:pPr>
        <w:widowControl/>
        <w:suppressAutoHyphens w:val="0"/>
        <w:spacing w:after="200" w:line="360" w:lineRule="auto"/>
        <w:jc w:val="both"/>
        <w:rPr>
          <w:rFonts w:ascii="Times New Roman" w:eastAsia="WenQuanYi Micro Hei" w:hAnsi="Times New Roman" w:cs="Times New Roman"/>
          <w:sz w:val="28"/>
          <w:szCs w:val="28"/>
        </w:rPr>
      </w:pPr>
      <w:r w:rsidRPr="00171462">
        <w:rPr>
          <w:rFonts w:ascii="Times New Roman" w:eastAsia="WenQuanYi Micro Hei" w:hAnsi="Times New Roman" w:cs="Times New Roman"/>
          <w:sz w:val="28"/>
          <w:szCs w:val="28"/>
        </w:rPr>
        <w:t>ПМ – Прикладной модуль.</w:t>
      </w:r>
    </w:p>
    <w:p w:rsidR="00E85078" w:rsidRPr="00171462" w:rsidRDefault="00E85078" w:rsidP="00E85078">
      <w:pPr>
        <w:widowControl/>
        <w:suppressAutoHyphens w:val="0"/>
        <w:spacing w:after="200" w:line="360" w:lineRule="auto"/>
        <w:jc w:val="both"/>
        <w:rPr>
          <w:rFonts w:ascii="Times New Roman" w:eastAsia="WenQuanYi Micro Hei" w:hAnsi="Times New Roman" w:cs="Times New Roman"/>
          <w:sz w:val="28"/>
          <w:szCs w:val="28"/>
        </w:rPr>
      </w:pPr>
      <w:r w:rsidRPr="00171462">
        <w:rPr>
          <w:rFonts w:ascii="Times New Roman" w:eastAsia="WenQuanYi Micro Hei" w:hAnsi="Times New Roman" w:cs="Times New Roman"/>
          <w:sz w:val="28"/>
          <w:szCs w:val="28"/>
        </w:rPr>
        <w:t>ОМСУ – Органы местного самоуправления</w:t>
      </w:r>
    </w:p>
    <w:p w:rsidR="00E85078" w:rsidRPr="00171462" w:rsidRDefault="00E85078" w:rsidP="00E85078">
      <w:pPr>
        <w:widowControl/>
        <w:suppressAutoHyphens w:val="0"/>
        <w:spacing w:after="200" w:line="360" w:lineRule="auto"/>
        <w:jc w:val="both"/>
        <w:rPr>
          <w:rFonts w:ascii="Times New Roman" w:eastAsia="WenQuanYi Micro Hei" w:hAnsi="Times New Roman" w:cs="Times New Roman"/>
          <w:sz w:val="28"/>
          <w:szCs w:val="28"/>
        </w:rPr>
      </w:pPr>
      <w:r w:rsidRPr="00171462">
        <w:rPr>
          <w:rFonts w:ascii="Times New Roman" w:eastAsia="WenQuanYi Micro Hei" w:hAnsi="Times New Roman" w:cs="Times New Roman"/>
          <w:sz w:val="28"/>
          <w:szCs w:val="28"/>
        </w:rPr>
        <w:t>SLA (</w:t>
      </w:r>
      <w:proofErr w:type="spellStart"/>
      <w:r w:rsidRPr="00171462">
        <w:rPr>
          <w:rFonts w:ascii="Times New Roman" w:eastAsia="WenQuanYi Micro Hei" w:hAnsi="Times New Roman" w:cs="Times New Roman"/>
          <w:sz w:val="28"/>
          <w:szCs w:val="28"/>
        </w:rPr>
        <w:t>Service</w:t>
      </w:r>
      <w:proofErr w:type="spellEnd"/>
      <w:r w:rsidRPr="00171462">
        <w:rPr>
          <w:rFonts w:ascii="Times New Roman" w:eastAsia="WenQuanYi Micro Hei" w:hAnsi="Times New Roman" w:cs="Times New Roman"/>
          <w:sz w:val="28"/>
          <w:szCs w:val="28"/>
        </w:rPr>
        <w:t xml:space="preserve"> </w:t>
      </w:r>
      <w:proofErr w:type="spellStart"/>
      <w:r w:rsidRPr="00171462">
        <w:rPr>
          <w:rFonts w:ascii="Times New Roman" w:eastAsia="WenQuanYi Micro Hei" w:hAnsi="Times New Roman" w:cs="Times New Roman"/>
          <w:sz w:val="28"/>
          <w:szCs w:val="28"/>
        </w:rPr>
        <w:t>Level</w:t>
      </w:r>
      <w:proofErr w:type="spellEnd"/>
      <w:r w:rsidRPr="00171462">
        <w:rPr>
          <w:rFonts w:ascii="Times New Roman" w:eastAsia="WenQuanYi Micro Hei" w:hAnsi="Times New Roman" w:cs="Times New Roman"/>
          <w:sz w:val="28"/>
          <w:szCs w:val="28"/>
        </w:rPr>
        <w:t xml:space="preserve"> </w:t>
      </w:r>
      <w:proofErr w:type="spellStart"/>
      <w:r w:rsidRPr="00171462">
        <w:rPr>
          <w:rFonts w:ascii="Times New Roman" w:eastAsia="WenQuanYi Micro Hei" w:hAnsi="Times New Roman" w:cs="Times New Roman"/>
          <w:sz w:val="28"/>
          <w:szCs w:val="28"/>
        </w:rPr>
        <w:t>Agreement</w:t>
      </w:r>
      <w:proofErr w:type="spellEnd"/>
      <w:r w:rsidRPr="00171462">
        <w:rPr>
          <w:rFonts w:ascii="Times New Roman" w:eastAsia="WenQuanYi Micro Hei" w:hAnsi="Times New Roman" w:cs="Times New Roman"/>
          <w:sz w:val="28"/>
          <w:szCs w:val="28"/>
        </w:rPr>
        <w:t>) – Соглашение об уровне обслуживания</w:t>
      </w:r>
    </w:p>
    <w:p w:rsidR="00E85078" w:rsidRPr="00171462" w:rsidRDefault="00E85078" w:rsidP="00E85078">
      <w:pPr>
        <w:widowControl/>
        <w:suppressAutoHyphens w:val="0"/>
        <w:spacing w:after="200" w:line="360" w:lineRule="auto"/>
        <w:jc w:val="both"/>
        <w:rPr>
          <w:rFonts w:ascii="Times New Roman" w:eastAsia="WenQuanYi Micro Hei" w:hAnsi="Times New Roman" w:cs="Times New Roman"/>
          <w:sz w:val="28"/>
          <w:szCs w:val="28"/>
        </w:rPr>
      </w:pPr>
      <w:r w:rsidRPr="00171462">
        <w:rPr>
          <w:rFonts w:ascii="Times New Roman" w:eastAsia="WenQuanYi Micro Hei" w:hAnsi="Times New Roman" w:cs="Times New Roman"/>
          <w:sz w:val="28"/>
          <w:szCs w:val="28"/>
        </w:rPr>
        <w:t>3 Описание требований, процессов, методов работы</w:t>
      </w:r>
    </w:p>
    <w:p w:rsidR="00E85078" w:rsidRPr="00171462" w:rsidRDefault="00E85078" w:rsidP="00E85078">
      <w:pPr>
        <w:widowControl/>
        <w:suppressAutoHyphens w:val="0"/>
        <w:spacing w:after="200" w:line="360" w:lineRule="auto"/>
        <w:jc w:val="both"/>
        <w:rPr>
          <w:rFonts w:ascii="Times New Roman" w:eastAsia="WenQuanYi Micro Hei" w:hAnsi="Times New Roman" w:cs="Times New Roman"/>
          <w:sz w:val="28"/>
          <w:szCs w:val="28"/>
        </w:rPr>
      </w:pPr>
      <w:r w:rsidRPr="00171462">
        <w:rPr>
          <w:rFonts w:ascii="Times New Roman" w:eastAsia="WenQuanYi Micro Hei" w:hAnsi="Times New Roman" w:cs="Times New Roman"/>
          <w:sz w:val="28"/>
          <w:szCs w:val="28"/>
        </w:rPr>
        <w:t>3.1 Режим работы службы технической поддержки</w:t>
      </w:r>
    </w:p>
    <w:p w:rsidR="00E85078" w:rsidRPr="00171462" w:rsidRDefault="00E85078" w:rsidP="00E85078">
      <w:pPr>
        <w:widowControl/>
        <w:suppressAutoHyphens w:val="0"/>
        <w:spacing w:after="200" w:line="360" w:lineRule="auto"/>
        <w:ind w:firstLine="708"/>
        <w:jc w:val="both"/>
        <w:rPr>
          <w:rFonts w:ascii="Times New Roman" w:eastAsia="WenQuanYi Micro Hei" w:hAnsi="Times New Roman" w:cs="Times New Roman"/>
          <w:sz w:val="28"/>
          <w:szCs w:val="28"/>
        </w:rPr>
      </w:pPr>
      <w:r w:rsidRPr="00171462">
        <w:rPr>
          <w:rFonts w:ascii="Times New Roman" w:eastAsia="WenQuanYi Micro Hei" w:hAnsi="Times New Roman" w:cs="Times New Roman"/>
          <w:sz w:val="28"/>
          <w:szCs w:val="28"/>
        </w:rPr>
        <w:lastRenderedPageBreak/>
        <w:t>Услуги технической поддержки предоставляются с 10.00 до 18.00 часов по рабочим дням в соответствии с производственным календарем РФ.</w:t>
      </w:r>
    </w:p>
    <w:p w:rsidR="00E85078" w:rsidRPr="00171462" w:rsidRDefault="00E85078" w:rsidP="00E85078">
      <w:pPr>
        <w:widowControl/>
        <w:suppressAutoHyphens w:val="0"/>
        <w:spacing w:after="200" w:line="360" w:lineRule="auto"/>
        <w:ind w:firstLine="708"/>
        <w:jc w:val="both"/>
        <w:rPr>
          <w:rFonts w:ascii="Times New Roman" w:eastAsia="WenQuanYi Micro Hei" w:hAnsi="Times New Roman" w:cs="Times New Roman"/>
          <w:sz w:val="28"/>
          <w:szCs w:val="28"/>
        </w:rPr>
      </w:pPr>
      <w:r w:rsidRPr="00171462">
        <w:rPr>
          <w:rFonts w:ascii="Times New Roman" w:eastAsia="WenQuanYi Micro Hei" w:hAnsi="Times New Roman" w:cs="Times New Roman"/>
          <w:sz w:val="28"/>
          <w:szCs w:val="28"/>
        </w:rPr>
        <w:t xml:space="preserve">Время реакции на обращения включает в себя только рабочее время. </w:t>
      </w:r>
    </w:p>
    <w:p w:rsidR="00E85078" w:rsidRPr="00171462" w:rsidRDefault="00E85078" w:rsidP="00E85078">
      <w:pPr>
        <w:widowControl/>
        <w:suppressAutoHyphens w:val="0"/>
        <w:spacing w:after="200" w:line="360" w:lineRule="auto"/>
        <w:ind w:firstLine="708"/>
        <w:jc w:val="both"/>
        <w:rPr>
          <w:rFonts w:ascii="Times New Roman" w:eastAsia="WenQuanYi Micro Hei" w:hAnsi="Times New Roman" w:cs="Times New Roman"/>
          <w:sz w:val="28"/>
          <w:szCs w:val="28"/>
        </w:rPr>
      </w:pPr>
      <w:r w:rsidRPr="00171462">
        <w:rPr>
          <w:rFonts w:ascii="Times New Roman" w:eastAsia="WenQuanYi Micro Hei" w:hAnsi="Times New Roman" w:cs="Times New Roman"/>
          <w:sz w:val="28"/>
          <w:szCs w:val="28"/>
        </w:rPr>
        <w:t xml:space="preserve">Обращения в службу технической поддержки обрабатываются в порядке их поступления. Каждому обращению, посланному по почте или через специальное ПО службы техподдержки, присваивается порядковый номер, который сообщается пользователю. </w:t>
      </w:r>
    </w:p>
    <w:p w:rsidR="00E85078" w:rsidRPr="00171462" w:rsidRDefault="00E85078" w:rsidP="00E85078">
      <w:pPr>
        <w:widowControl/>
        <w:suppressAutoHyphens w:val="0"/>
        <w:spacing w:after="200" w:line="360" w:lineRule="auto"/>
        <w:ind w:firstLine="708"/>
        <w:jc w:val="both"/>
        <w:rPr>
          <w:rFonts w:ascii="Times New Roman" w:eastAsia="WenQuanYi Micro Hei" w:hAnsi="Times New Roman" w:cs="Times New Roman"/>
          <w:sz w:val="28"/>
          <w:szCs w:val="28"/>
        </w:rPr>
      </w:pPr>
      <w:r w:rsidRPr="00171462">
        <w:rPr>
          <w:rFonts w:ascii="Times New Roman" w:eastAsia="WenQuanYi Micro Hei" w:hAnsi="Times New Roman" w:cs="Times New Roman"/>
          <w:sz w:val="28"/>
          <w:szCs w:val="28"/>
        </w:rPr>
        <w:t xml:space="preserve">Время реакции (ответа) на обращения определяется: </w:t>
      </w:r>
    </w:p>
    <w:p w:rsidR="00E85078" w:rsidRPr="00B73BD5" w:rsidRDefault="00E85078" w:rsidP="00E85078">
      <w:pPr>
        <w:pStyle w:val="a3"/>
        <w:widowControl/>
        <w:numPr>
          <w:ilvl w:val="0"/>
          <w:numId w:val="5"/>
        </w:numPr>
        <w:suppressAutoHyphens w:val="0"/>
        <w:spacing w:after="200" w:line="360" w:lineRule="auto"/>
        <w:jc w:val="both"/>
        <w:rPr>
          <w:rFonts w:ascii="Times New Roman" w:eastAsia="WenQuanYi Micro Hei" w:hAnsi="Times New Roman" w:cs="Times New Roman"/>
          <w:sz w:val="28"/>
          <w:szCs w:val="28"/>
        </w:rPr>
      </w:pPr>
      <w:r w:rsidRPr="00B73BD5">
        <w:rPr>
          <w:rFonts w:ascii="Times New Roman" w:eastAsia="WenQuanYi Micro Hei" w:hAnsi="Times New Roman" w:cs="Times New Roman"/>
          <w:sz w:val="28"/>
          <w:szCs w:val="28"/>
        </w:rPr>
        <w:t xml:space="preserve">типом запроса; </w:t>
      </w:r>
    </w:p>
    <w:p w:rsidR="00E85078" w:rsidRPr="00B73BD5" w:rsidRDefault="00E85078" w:rsidP="00E85078">
      <w:pPr>
        <w:pStyle w:val="a3"/>
        <w:widowControl/>
        <w:numPr>
          <w:ilvl w:val="0"/>
          <w:numId w:val="5"/>
        </w:numPr>
        <w:suppressAutoHyphens w:val="0"/>
        <w:spacing w:after="200" w:line="360" w:lineRule="auto"/>
        <w:jc w:val="both"/>
        <w:rPr>
          <w:rFonts w:ascii="Times New Roman" w:eastAsia="WenQuanYi Micro Hei" w:hAnsi="Times New Roman" w:cs="Times New Roman"/>
          <w:sz w:val="28"/>
          <w:szCs w:val="28"/>
        </w:rPr>
      </w:pPr>
      <w:r w:rsidRPr="00B73BD5">
        <w:rPr>
          <w:rFonts w:ascii="Times New Roman" w:eastAsia="WenQuanYi Micro Hei" w:hAnsi="Times New Roman" w:cs="Times New Roman"/>
          <w:sz w:val="28"/>
          <w:szCs w:val="28"/>
        </w:rPr>
        <w:t>приоритетом запроса (зависит от категории пользователя);</w:t>
      </w:r>
    </w:p>
    <w:p w:rsidR="00E85078" w:rsidRPr="00B73BD5" w:rsidRDefault="00E85078" w:rsidP="00E85078">
      <w:pPr>
        <w:pStyle w:val="a3"/>
        <w:widowControl/>
        <w:numPr>
          <w:ilvl w:val="0"/>
          <w:numId w:val="5"/>
        </w:numPr>
        <w:suppressAutoHyphens w:val="0"/>
        <w:spacing w:after="200" w:line="360" w:lineRule="auto"/>
        <w:jc w:val="both"/>
        <w:rPr>
          <w:rFonts w:ascii="Times New Roman" w:eastAsia="WenQuanYi Micro Hei" w:hAnsi="Times New Roman" w:cs="Times New Roman"/>
          <w:sz w:val="28"/>
          <w:szCs w:val="28"/>
        </w:rPr>
      </w:pPr>
      <w:r w:rsidRPr="00B73BD5">
        <w:rPr>
          <w:rFonts w:ascii="Times New Roman" w:eastAsia="WenQuanYi Micro Hei" w:hAnsi="Times New Roman" w:cs="Times New Roman"/>
          <w:sz w:val="28"/>
          <w:szCs w:val="28"/>
        </w:rPr>
        <w:t xml:space="preserve">общей загрузкой технической поддержки. </w:t>
      </w:r>
    </w:p>
    <w:p w:rsidR="00E85078" w:rsidRPr="00171462" w:rsidRDefault="00E85078" w:rsidP="00E85078">
      <w:pPr>
        <w:widowControl/>
        <w:suppressAutoHyphens w:val="0"/>
        <w:spacing w:after="200" w:line="360" w:lineRule="auto"/>
        <w:ind w:firstLine="708"/>
        <w:jc w:val="both"/>
        <w:rPr>
          <w:rFonts w:ascii="Times New Roman" w:eastAsia="WenQuanYi Micro Hei" w:hAnsi="Times New Roman" w:cs="Times New Roman"/>
          <w:sz w:val="28"/>
          <w:szCs w:val="28"/>
        </w:rPr>
      </w:pPr>
      <w:r w:rsidRPr="00171462">
        <w:rPr>
          <w:rFonts w:ascii="Times New Roman" w:eastAsia="WenQuanYi Micro Hei" w:hAnsi="Times New Roman" w:cs="Times New Roman"/>
          <w:sz w:val="28"/>
          <w:szCs w:val="28"/>
        </w:rPr>
        <w:t xml:space="preserve">Максимальный срок реакции на обращение определяется типом запроса и приоритетом запроса. Вне очереди могут обрабатываться обращения с высоким уровнем критичности, требующие экстренного вмешательства или консультации специалистов технической поддержки. К таким обращениям могут быть отнесены вопросы восстановления работоспособности системы, или данных пользователя. </w:t>
      </w:r>
    </w:p>
    <w:p w:rsidR="00E85078" w:rsidRPr="00171462" w:rsidRDefault="00E85078" w:rsidP="00E85078">
      <w:pPr>
        <w:widowControl/>
        <w:suppressAutoHyphens w:val="0"/>
        <w:spacing w:after="200" w:line="360" w:lineRule="auto"/>
        <w:ind w:firstLine="708"/>
        <w:jc w:val="both"/>
        <w:rPr>
          <w:rFonts w:ascii="Times New Roman" w:eastAsia="WenQuanYi Micro Hei" w:hAnsi="Times New Roman" w:cs="Times New Roman"/>
          <w:sz w:val="28"/>
          <w:szCs w:val="28"/>
        </w:rPr>
      </w:pPr>
      <w:r w:rsidRPr="00171462">
        <w:rPr>
          <w:rFonts w:ascii="Times New Roman" w:eastAsia="WenQuanYi Micro Hei" w:hAnsi="Times New Roman" w:cs="Times New Roman"/>
          <w:sz w:val="28"/>
          <w:szCs w:val="28"/>
        </w:rPr>
        <w:t xml:space="preserve">В некоторых случаях решение вопросов может производиться практически сразу же по получению вопросов или дополнительной информации от Пользователя Системы. Реакция сотрудников службы технической поддержки на поступление дополнительной информации может быть дольше, но не больше максимального времени реакции, определенного для данного уровня технической поддержки. </w:t>
      </w:r>
    </w:p>
    <w:p w:rsidR="00E85078" w:rsidRPr="00171462" w:rsidRDefault="00E85078" w:rsidP="00E85078">
      <w:pPr>
        <w:widowControl/>
        <w:suppressAutoHyphens w:val="0"/>
        <w:spacing w:after="200" w:line="360" w:lineRule="auto"/>
        <w:ind w:firstLine="708"/>
        <w:jc w:val="both"/>
        <w:rPr>
          <w:rFonts w:ascii="Times New Roman" w:eastAsia="WenQuanYi Micro Hei" w:hAnsi="Times New Roman" w:cs="Times New Roman"/>
          <w:sz w:val="28"/>
          <w:szCs w:val="28"/>
        </w:rPr>
      </w:pPr>
      <w:r w:rsidRPr="00171462">
        <w:rPr>
          <w:rFonts w:ascii="Times New Roman" w:eastAsia="WenQuanYi Micro Hei" w:hAnsi="Times New Roman" w:cs="Times New Roman"/>
          <w:sz w:val="28"/>
          <w:szCs w:val="28"/>
        </w:rPr>
        <w:t>Служба технической поддержки не может гарантировать время решения проблемы в обращении, в случае:</w:t>
      </w:r>
    </w:p>
    <w:p w:rsidR="00E85078" w:rsidRPr="00B73BD5" w:rsidRDefault="00E85078" w:rsidP="00E85078">
      <w:pPr>
        <w:pStyle w:val="a3"/>
        <w:widowControl/>
        <w:numPr>
          <w:ilvl w:val="0"/>
          <w:numId w:val="6"/>
        </w:numPr>
        <w:suppressAutoHyphens w:val="0"/>
        <w:spacing w:after="200" w:line="360" w:lineRule="auto"/>
        <w:jc w:val="both"/>
        <w:rPr>
          <w:rFonts w:ascii="Times New Roman" w:eastAsia="WenQuanYi Micro Hei" w:hAnsi="Times New Roman" w:cs="Times New Roman"/>
          <w:sz w:val="28"/>
          <w:szCs w:val="28"/>
        </w:rPr>
      </w:pPr>
      <w:r w:rsidRPr="00B73BD5">
        <w:rPr>
          <w:rFonts w:ascii="Times New Roman" w:eastAsia="WenQuanYi Micro Hei" w:hAnsi="Times New Roman" w:cs="Times New Roman"/>
          <w:sz w:val="28"/>
          <w:szCs w:val="28"/>
        </w:rPr>
        <w:t>высокой сложности решаемой проблемы;</w:t>
      </w:r>
    </w:p>
    <w:p w:rsidR="00E85078" w:rsidRPr="00B73BD5" w:rsidRDefault="00E85078" w:rsidP="00E85078">
      <w:pPr>
        <w:pStyle w:val="a3"/>
        <w:widowControl/>
        <w:numPr>
          <w:ilvl w:val="0"/>
          <w:numId w:val="6"/>
        </w:numPr>
        <w:suppressAutoHyphens w:val="0"/>
        <w:spacing w:after="200" w:line="360" w:lineRule="auto"/>
        <w:jc w:val="both"/>
        <w:rPr>
          <w:rFonts w:ascii="Times New Roman" w:eastAsia="WenQuanYi Micro Hei" w:hAnsi="Times New Roman" w:cs="Times New Roman"/>
          <w:sz w:val="28"/>
          <w:szCs w:val="28"/>
        </w:rPr>
      </w:pPr>
      <w:r w:rsidRPr="00B73BD5">
        <w:rPr>
          <w:rFonts w:ascii="Times New Roman" w:eastAsia="WenQuanYi Micro Hei" w:hAnsi="Times New Roman" w:cs="Times New Roman"/>
          <w:sz w:val="28"/>
          <w:szCs w:val="28"/>
        </w:rPr>
        <w:t>необходимости передачи вопроса в отдел разработки;</w:t>
      </w:r>
    </w:p>
    <w:p w:rsidR="00E85078" w:rsidRPr="00B73BD5" w:rsidRDefault="00E85078" w:rsidP="00E85078">
      <w:pPr>
        <w:pStyle w:val="a3"/>
        <w:widowControl/>
        <w:numPr>
          <w:ilvl w:val="0"/>
          <w:numId w:val="6"/>
        </w:numPr>
        <w:suppressAutoHyphens w:val="0"/>
        <w:spacing w:after="200" w:line="360" w:lineRule="auto"/>
        <w:jc w:val="both"/>
        <w:rPr>
          <w:rFonts w:ascii="Times New Roman" w:eastAsia="WenQuanYi Micro Hei" w:hAnsi="Times New Roman" w:cs="Times New Roman"/>
          <w:sz w:val="28"/>
          <w:szCs w:val="28"/>
        </w:rPr>
      </w:pPr>
      <w:r w:rsidRPr="00B73BD5">
        <w:rPr>
          <w:rFonts w:ascii="Times New Roman" w:eastAsia="WenQuanYi Micro Hei" w:hAnsi="Times New Roman" w:cs="Times New Roman"/>
          <w:sz w:val="28"/>
          <w:szCs w:val="28"/>
        </w:rPr>
        <w:lastRenderedPageBreak/>
        <w:t>несвоевременности ответа пользователя при уточнении проблемы;</w:t>
      </w:r>
    </w:p>
    <w:p w:rsidR="00E85078" w:rsidRPr="00B73BD5" w:rsidRDefault="00E85078" w:rsidP="00E85078">
      <w:pPr>
        <w:pStyle w:val="a3"/>
        <w:widowControl/>
        <w:numPr>
          <w:ilvl w:val="0"/>
          <w:numId w:val="6"/>
        </w:numPr>
        <w:suppressAutoHyphens w:val="0"/>
        <w:spacing w:after="200" w:line="360" w:lineRule="auto"/>
        <w:jc w:val="both"/>
        <w:rPr>
          <w:rFonts w:ascii="Times New Roman" w:eastAsia="WenQuanYi Micro Hei" w:hAnsi="Times New Roman" w:cs="Times New Roman"/>
          <w:sz w:val="28"/>
          <w:szCs w:val="28"/>
        </w:rPr>
      </w:pPr>
      <w:r w:rsidRPr="00B73BD5">
        <w:rPr>
          <w:rFonts w:ascii="Times New Roman" w:eastAsia="WenQuanYi Micro Hei" w:hAnsi="Times New Roman" w:cs="Times New Roman"/>
          <w:sz w:val="28"/>
          <w:szCs w:val="28"/>
        </w:rPr>
        <w:t>необходимости получения дополнительной информации от третьих лиц;</w:t>
      </w:r>
    </w:p>
    <w:p w:rsidR="00E85078" w:rsidRPr="00B73BD5" w:rsidRDefault="00E85078" w:rsidP="00E85078">
      <w:pPr>
        <w:pStyle w:val="a3"/>
        <w:widowControl/>
        <w:numPr>
          <w:ilvl w:val="0"/>
          <w:numId w:val="6"/>
        </w:numPr>
        <w:suppressAutoHyphens w:val="0"/>
        <w:spacing w:after="200" w:line="360" w:lineRule="auto"/>
        <w:jc w:val="both"/>
        <w:rPr>
          <w:rFonts w:ascii="Times New Roman" w:eastAsia="WenQuanYi Micro Hei" w:hAnsi="Times New Roman" w:cs="Times New Roman"/>
          <w:sz w:val="28"/>
          <w:szCs w:val="28"/>
        </w:rPr>
      </w:pPr>
      <w:r w:rsidRPr="00B73BD5">
        <w:rPr>
          <w:rFonts w:ascii="Times New Roman" w:eastAsia="WenQuanYi Micro Hei" w:hAnsi="Times New Roman" w:cs="Times New Roman"/>
          <w:sz w:val="28"/>
          <w:szCs w:val="28"/>
        </w:rPr>
        <w:t>необходимости подготовки и выпуска обновления Системы.</w:t>
      </w:r>
    </w:p>
    <w:p w:rsidR="00E85078" w:rsidRPr="00171462" w:rsidRDefault="00E85078" w:rsidP="00E85078">
      <w:pPr>
        <w:widowControl/>
        <w:suppressAutoHyphens w:val="0"/>
        <w:spacing w:after="200" w:line="360" w:lineRule="auto"/>
        <w:ind w:firstLine="708"/>
        <w:jc w:val="both"/>
        <w:rPr>
          <w:rFonts w:ascii="Times New Roman" w:eastAsia="WenQuanYi Micro Hei" w:hAnsi="Times New Roman" w:cs="Times New Roman"/>
          <w:sz w:val="28"/>
          <w:szCs w:val="28"/>
        </w:rPr>
      </w:pPr>
      <w:r w:rsidRPr="00171462">
        <w:rPr>
          <w:rFonts w:ascii="Times New Roman" w:eastAsia="WenQuanYi Micro Hei" w:hAnsi="Times New Roman" w:cs="Times New Roman"/>
          <w:sz w:val="28"/>
          <w:szCs w:val="28"/>
        </w:rPr>
        <w:t>В случае несоблюдения заявителем правил формирования обращения (см раздел 3.2. настоящего Регламента) Служба технической поддержки вправе не реагировать на обращение.</w:t>
      </w:r>
    </w:p>
    <w:p w:rsidR="00E85078" w:rsidRPr="00171462" w:rsidRDefault="00E85078" w:rsidP="00E85078">
      <w:pPr>
        <w:widowControl/>
        <w:suppressAutoHyphens w:val="0"/>
        <w:spacing w:after="200" w:line="360" w:lineRule="auto"/>
        <w:ind w:firstLine="708"/>
        <w:jc w:val="both"/>
        <w:rPr>
          <w:rFonts w:ascii="Times New Roman" w:eastAsia="WenQuanYi Micro Hei" w:hAnsi="Times New Roman" w:cs="Times New Roman"/>
          <w:sz w:val="28"/>
          <w:szCs w:val="28"/>
        </w:rPr>
      </w:pPr>
      <w:r w:rsidRPr="00171462">
        <w:rPr>
          <w:rFonts w:ascii="Times New Roman" w:eastAsia="WenQuanYi Micro Hei" w:hAnsi="Times New Roman" w:cs="Times New Roman"/>
          <w:sz w:val="28"/>
          <w:szCs w:val="28"/>
        </w:rPr>
        <w:t>Информация об уровнях поддержки содержится в разделе «3.2.5. Уровни обслуживания»</w:t>
      </w:r>
    </w:p>
    <w:p w:rsidR="00E85078" w:rsidRPr="00171462" w:rsidRDefault="00E85078" w:rsidP="00E85078">
      <w:pPr>
        <w:widowControl/>
        <w:suppressAutoHyphens w:val="0"/>
        <w:spacing w:after="200" w:line="360" w:lineRule="auto"/>
        <w:jc w:val="both"/>
        <w:rPr>
          <w:rFonts w:ascii="Times New Roman" w:eastAsia="WenQuanYi Micro Hei" w:hAnsi="Times New Roman" w:cs="Times New Roman"/>
          <w:sz w:val="28"/>
          <w:szCs w:val="28"/>
        </w:rPr>
      </w:pPr>
      <w:r w:rsidRPr="00171462">
        <w:rPr>
          <w:rFonts w:ascii="Times New Roman" w:eastAsia="WenQuanYi Micro Hei" w:hAnsi="Times New Roman" w:cs="Times New Roman"/>
          <w:sz w:val="28"/>
          <w:szCs w:val="28"/>
        </w:rPr>
        <w:t>3.2 Порядок регистрации и обработки обращений</w:t>
      </w:r>
    </w:p>
    <w:p w:rsidR="00E85078" w:rsidRPr="00171462" w:rsidRDefault="00E85078" w:rsidP="00E85078">
      <w:pPr>
        <w:widowControl/>
        <w:suppressAutoHyphens w:val="0"/>
        <w:spacing w:after="200" w:line="360" w:lineRule="auto"/>
        <w:ind w:firstLine="708"/>
        <w:jc w:val="both"/>
        <w:rPr>
          <w:rFonts w:ascii="Times New Roman" w:eastAsia="WenQuanYi Micro Hei" w:hAnsi="Times New Roman" w:cs="Times New Roman"/>
          <w:sz w:val="28"/>
          <w:szCs w:val="28"/>
        </w:rPr>
      </w:pPr>
      <w:r w:rsidRPr="00171462">
        <w:rPr>
          <w:rFonts w:ascii="Times New Roman" w:eastAsia="WenQuanYi Micro Hei" w:hAnsi="Times New Roman" w:cs="Times New Roman"/>
          <w:sz w:val="28"/>
          <w:szCs w:val="28"/>
        </w:rPr>
        <w:t>Регистрация и обработка обращений в службу технической поддержки осуществляется в соответствии с режимом работы службы (см раздел 3.1).</w:t>
      </w:r>
    </w:p>
    <w:p w:rsidR="00E85078" w:rsidRPr="00171462" w:rsidRDefault="00E85078" w:rsidP="00E85078">
      <w:pPr>
        <w:widowControl/>
        <w:suppressAutoHyphens w:val="0"/>
        <w:spacing w:after="200" w:line="360" w:lineRule="auto"/>
        <w:ind w:firstLine="708"/>
        <w:jc w:val="both"/>
        <w:rPr>
          <w:rFonts w:ascii="Times New Roman" w:eastAsia="WenQuanYi Micro Hei" w:hAnsi="Times New Roman" w:cs="Times New Roman"/>
          <w:sz w:val="28"/>
          <w:szCs w:val="28"/>
        </w:rPr>
      </w:pPr>
      <w:r w:rsidRPr="00171462">
        <w:rPr>
          <w:rFonts w:ascii="Times New Roman" w:eastAsia="WenQuanYi Micro Hei" w:hAnsi="Times New Roman" w:cs="Times New Roman"/>
          <w:sz w:val="28"/>
          <w:szCs w:val="28"/>
        </w:rPr>
        <w:t>Сроки обработки обращения установлены в соответствии с разделом «3.2.5. Уровни обслуживания». Решение вопроса может быть отложено или вопрос может быть не решен, если:</w:t>
      </w:r>
    </w:p>
    <w:p w:rsidR="00E85078" w:rsidRPr="00B73BD5" w:rsidRDefault="00E85078" w:rsidP="00E85078">
      <w:pPr>
        <w:pStyle w:val="a3"/>
        <w:widowControl/>
        <w:numPr>
          <w:ilvl w:val="0"/>
          <w:numId w:val="7"/>
        </w:numPr>
        <w:suppressAutoHyphens w:val="0"/>
        <w:spacing w:after="200" w:line="360" w:lineRule="auto"/>
        <w:jc w:val="both"/>
        <w:rPr>
          <w:rFonts w:ascii="Times New Roman" w:eastAsia="WenQuanYi Micro Hei" w:hAnsi="Times New Roman" w:cs="Times New Roman"/>
          <w:sz w:val="28"/>
          <w:szCs w:val="28"/>
        </w:rPr>
      </w:pPr>
      <w:r w:rsidRPr="00B73BD5">
        <w:rPr>
          <w:rFonts w:ascii="Times New Roman" w:eastAsia="WenQuanYi Micro Hei" w:hAnsi="Times New Roman" w:cs="Times New Roman"/>
          <w:sz w:val="28"/>
          <w:szCs w:val="28"/>
        </w:rPr>
        <w:t>не предоставлены контактные данные обратившегося пользователя (ФИО, организация/орган, должность)</w:t>
      </w:r>
    </w:p>
    <w:p w:rsidR="00E85078" w:rsidRPr="00B73BD5" w:rsidRDefault="00E85078" w:rsidP="00E85078">
      <w:pPr>
        <w:pStyle w:val="a3"/>
        <w:widowControl/>
        <w:numPr>
          <w:ilvl w:val="0"/>
          <w:numId w:val="7"/>
        </w:numPr>
        <w:suppressAutoHyphens w:val="0"/>
        <w:spacing w:after="200" w:line="360" w:lineRule="auto"/>
        <w:jc w:val="both"/>
        <w:rPr>
          <w:rFonts w:ascii="Times New Roman" w:eastAsia="WenQuanYi Micro Hei" w:hAnsi="Times New Roman" w:cs="Times New Roman"/>
          <w:sz w:val="28"/>
          <w:szCs w:val="28"/>
        </w:rPr>
      </w:pPr>
      <w:r w:rsidRPr="00B73BD5">
        <w:rPr>
          <w:rFonts w:ascii="Times New Roman" w:eastAsia="WenQuanYi Micro Hei" w:hAnsi="Times New Roman" w:cs="Times New Roman"/>
          <w:sz w:val="28"/>
          <w:szCs w:val="28"/>
        </w:rPr>
        <w:t>пользователь не предоставил достаточно информации для решения вопроса;</w:t>
      </w:r>
    </w:p>
    <w:p w:rsidR="00E85078" w:rsidRPr="00B73BD5" w:rsidRDefault="00E85078" w:rsidP="00E85078">
      <w:pPr>
        <w:pStyle w:val="a3"/>
        <w:widowControl/>
        <w:numPr>
          <w:ilvl w:val="0"/>
          <w:numId w:val="7"/>
        </w:numPr>
        <w:suppressAutoHyphens w:val="0"/>
        <w:spacing w:after="200" w:line="360" w:lineRule="auto"/>
        <w:jc w:val="both"/>
        <w:rPr>
          <w:rFonts w:ascii="Times New Roman" w:eastAsia="WenQuanYi Micro Hei" w:hAnsi="Times New Roman" w:cs="Times New Roman"/>
          <w:sz w:val="28"/>
          <w:szCs w:val="28"/>
        </w:rPr>
      </w:pPr>
      <w:r w:rsidRPr="00B73BD5">
        <w:rPr>
          <w:rFonts w:ascii="Times New Roman" w:eastAsia="WenQuanYi Micro Hei" w:hAnsi="Times New Roman" w:cs="Times New Roman"/>
          <w:sz w:val="28"/>
          <w:szCs w:val="28"/>
        </w:rPr>
        <w:t>не представляется возможным понять смысл обращения;</w:t>
      </w:r>
    </w:p>
    <w:p w:rsidR="00E85078" w:rsidRPr="00B73BD5" w:rsidRDefault="00E85078" w:rsidP="00E85078">
      <w:pPr>
        <w:pStyle w:val="a3"/>
        <w:widowControl/>
        <w:numPr>
          <w:ilvl w:val="0"/>
          <w:numId w:val="7"/>
        </w:numPr>
        <w:suppressAutoHyphens w:val="0"/>
        <w:spacing w:after="200" w:line="360" w:lineRule="auto"/>
        <w:jc w:val="both"/>
        <w:rPr>
          <w:rFonts w:ascii="Times New Roman" w:eastAsia="WenQuanYi Micro Hei" w:hAnsi="Times New Roman" w:cs="Times New Roman"/>
          <w:sz w:val="28"/>
          <w:szCs w:val="28"/>
        </w:rPr>
      </w:pPr>
      <w:r w:rsidRPr="00B73BD5">
        <w:rPr>
          <w:rFonts w:ascii="Times New Roman" w:eastAsia="WenQuanYi Micro Hei" w:hAnsi="Times New Roman" w:cs="Times New Roman"/>
          <w:sz w:val="28"/>
          <w:szCs w:val="28"/>
        </w:rPr>
        <w:t xml:space="preserve">вопрос содержит нецензурные, либо оскорбительные выражения; </w:t>
      </w:r>
    </w:p>
    <w:p w:rsidR="00E85078" w:rsidRPr="00B73BD5" w:rsidRDefault="00E85078" w:rsidP="00E85078">
      <w:pPr>
        <w:pStyle w:val="a3"/>
        <w:widowControl/>
        <w:numPr>
          <w:ilvl w:val="0"/>
          <w:numId w:val="7"/>
        </w:numPr>
        <w:suppressAutoHyphens w:val="0"/>
        <w:spacing w:after="200" w:line="360" w:lineRule="auto"/>
        <w:jc w:val="both"/>
        <w:rPr>
          <w:rFonts w:ascii="Times New Roman" w:eastAsia="WenQuanYi Micro Hei" w:hAnsi="Times New Roman" w:cs="Times New Roman"/>
          <w:sz w:val="28"/>
          <w:szCs w:val="28"/>
        </w:rPr>
      </w:pPr>
      <w:r w:rsidRPr="00B73BD5">
        <w:rPr>
          <w:rFonts w:ascii="Times New Roman" w:eastAsia="WenQuanYi Micro Hei" w:hAnsi="Times New Roman" w:cs="Times New Roman"/>
          <w:sz w:val="28"/>
          <w:szCs w:val="28"/>
        </w:rPr>
        <w:t>вопрос не относится к компетенции отдела технической поддержки.</w:t>
      </w:r>
    </w:p>
    <w:p w:rsidR="00E85078" w:rsidRPr="00171462" w:rsidRDefault="00E85078" w:rsidP="00E85078">
      <w:pPr>
        <w:widowControl/>
        <w:suppressAutoHyphens w:val="0"/>
        <w:spacing w:after="200" w:line="360" w:lineRule="auto"/>
        <w:ind w:firstLine="708"/>
        <w:jc w:val="both"/>
        <w:rPr>
          <w:rFonts w:ascii="Times New Roman" w:eastAsia="WenQuanYi Micro Hei" w:hAnsi="Times New Roman" w:cs="Times New Roman"/>
          <w:sz w:val="28"/>
          <w:szCs w:val="28"/>
        </w:rPr>
      </w:pPr>
      <w:r w:rsidRPr="00171462">
        <w:rPr>
          <w:rFonts w:ascii="Times New Roman" w:eastAsia="WenQuanYi Micro Hei" w:hAnsi="Times New Roman" w:cs="Times New Roman"/>
          <w:sz w:val="28"/>
          <w:szCs w:val="28"/>
        </w:rPr>
        <w:t>Перед подачей обращения пользователь должен подготовить материалы в порядке, указанном в разделе «3.2.1 Формирование обращения».</w:t>
      </w:r>
    </w:p>
    <w:p w:rsidR="00E85078" w:rsidRPr="00171462" w:rsidRDefault="00E85078" w:rsidP="00E85078">
      <w:pPr>
        <w:widowControl/>
        <w:suppressAutoHyphens w:val="0"/>
        <w:spacing w:after="200" w:line="360" w:lineRule="auto"/>
        <w:ind w:firstLine="708"/>
        <w:jc w:val="both"/>
        <w:rPr>
          <w:rFonts w:ascii="Times New Roman" w:eastAsia="WenQuanYi Micro Hei" w:hAnsi="Times New Roman" w:cs="Times New Roman"/>
          <w:sz w:val="28"/>
          <w:szCs w:val="28"/>
        </w:rPr>
      </w:pPr>
      <w:r w:rsidRPr="00171462">
        <w:rPr>
          <w:rFonts w:ascii="Times New Roman" w:eastAsia="WenQuanYi Micro Hei" w:hAnsi="Times New Roman" w:cs="Times New Roman"/>
          <w:sz w:val="28"/>
          <w:szCs w:val="28"/>
        </w:rPr>
        <w:t>Возможные способы подачи обращения перечислены в разделе 3.2.2 настоящего Регламента.</w:t>
      </w:r>
    </w:p>
    <w:p w:rsidR="00E85078" w:rsidRPr="00171462" w:rsidRDefault="00E85078" w:rsidP="00E85078">
      <w:pPr>
        <w:widowControl/>
        <w:suppressAutoHyphens w:val="0"/>
        <w:spacing w:after="200" w:line="360" w:lineRule="auto"/>
        <w:ind w:firstLine="708"/>
        <w:jc w:val="both"/>
        <w:rPr>
          <w:rFonts w:ascii="Times New Roman" w:eastAsia="WenQuanYi Micro Hei" w:hAnsi="Times New Roman" w:cs="Times New Roman"/>
          <w:sz w:val="28"/>
          <w:szCs w:val="28"/>
        </w:rPr>
      </w:pPr>
      <w:r w:rsidRPr="00171462">
        <w:rPr>
          <w:rFonts w:ascii="Times New Roman" w:eastAsia="WenQuanYi Micro Hei" w:hAnsi="Times New Roman" w:cs="Times New Roman"/>
          <w:sz w:val="28"/>
          <w:szCs w:val="28"/>
        </w:rPr>
        <w:lastRenderedPageBreak/>
        <w:t>При регистрации каждому обращению присваивается уникальный числовой номер (</w:t>
      </w:r>
      <w:proofErr w:type="spellStart"/>
      <w:r w:rsidRPr="00171462">
        <w:rPr>
          <w:rFonts w:ascii="Times New Roman" w:eastAsia="WenQuanYi Micro Hei" w:hAnsi="Times New Roman" w:cs="Times New Roman"/>
          <w:sz w:val="28"/>
          <w:szCs w:val="28"/>
        </w:rPr>
        <w:t>тикет</w:t>
      </w:r>
      <w:proofErr w:type="spellEnd"/>
      <w:r w:rsidRPr="00171462">
        <w:rPr>
          <w:rFonts w:ascii="Times New Roman" w:eastAsia="WenQuanYi Micro Hei" w:hAnsi="Times New Roman" w:cs="Times New Roman"/>
          <w:sz w:val="28"/>
          <w:szCs w:val="28"/>
        </w:rPr>
        <w:t xml:space="preserve">), который сообщается пользователю.  Дальнейшее взаимодействие с пользователем по его проблеме (обращению) осуществляется по этому номеру. </w:t>
      </w:r>
      <w:proofErr w:type="spellStart"/>
      <w:r w:rsidRPr="00171462">
        <w:rPr>
          <w:rFonts w:ascii="Times New Roman" w:eastAsia="WenQuanYi Micro Hei" w:hAnsi="Times New Roman" w:cs="Times New Roman"/>
          <w:sz w:val="28"/>
          <w:szCs w:val="28"/>
        </w:rPr>
        <w:t>Тикеты</w:t>
      </w:r>
      <w:proofErr w:type="spellEnd"/>
      <w:r w:rsidRPr="00171462">
        <w:rPr>
          <w:rFonts w:ascii="Times New Roman" w:eastAsia="WenQuanYi Micro Hei" w:hAnsi="Times New Roman" w:cs="Times New Roman"/>
          <w:sz w:val="28"/>
          <w:szCs w:val="28"/>
        </w:rPr>
        <w:t xml:space="preserve"> не присваиваются обращениям по электронной почте и на единую телефонную линию в том случае, если проблема является типичной, ее решение уже описано в документации или в часто задаваемых вопросах (на сайте проекта в разделе «Поддержка»).</w:t>
      </w:r>
    </w:p>
    <w:p w:rsidR="00E85078" w:rsidRPr="00171462" w:rsidRDefault="00E85078" w:rsidP="00E85078">
      <w:pPr>
        <w:widowControl/>
        <w:suppressAutoHyphens w:val="0"/>
        <w:spacing w:after="200" w:line="360" w:lineRule="auto"/>
        <w:ind w:firstLine="708"/>
        <w:jc w:val="both"/>
        <w:rPr>
          <w:rFonts w:ascii="Times New Roman" w:eastAsia="WenQuanYi Micro Hei" w:hAnsi="Times New Roman" w:cs="Times New Roman"/>
          <w:sz w:val="28"/>
          <w:szCs w:val="28"/>
        </w:rPr>
      </w:pPr>
      <w:r w:rsidRPr="00171462">
        <w:rPr>
          <w:rFonts w:ascii="Times New Roman" w:eastAsia="WenQuanYi Micro Hei" w:hAnsi="Times New Roman" w:cs="Times New Roman"/>
          <w:sz w:val="28"/>
          <w:szCs w:val="28"/>
        </w:rPr>
        <w:t>Факт регистрации обращения пользователь может проконтролировать с использованием ПО Службы технической поддержки. Для этого перейти в раздел «Задачи» и в левом меню выбрать пункт «Открытые».</w:t>
      </w:r>
    </w:p>
    <w:p w:rsidR="00E85078" w:rsidRPr="00171462" w:rsidRDefault="00E85078" w:rsidP="00E85078">
      <w:pPr>
        <w:widowControl/>
        <w:suppressAutoHyphens w:val="0"/>
        <w:spacing w:after="200" w:line="360" w:lineRule="auto"/>
        <w:ind w:firstLine="708"/>
        <w:jc w:val="both"/>
        <w:rPr>
          <w:rFonts w:ascii="Times New Roman" w:eastAsia="WenQuanYi Micro Hei" w:hAnsi="Times New Roman" w:cs="Times New Roman"/>
          <w:sz w:val="28"/>
          <w:szCs w:val="28"/>
        </w:rPr>
      </w:pPr>
      <w:r w:rsidRPr="00171462">
        <w:rPr>
          <w:rFonts w:ascii="Times New Roman" w:eastAsia="WenQuanYi Micro Hei" w:hAnsi="Times New Roman" w:cs="Times New Roman"/>
          <w:sz w:val="28"/>
          <w:szCs w:val="28"/>
        </w:rPr>
        <w:t>Зарегистрированное таким образом обращение обрабатывается Службой технической поддержки в порядке, установленном в разделе «3.2.3 Порядок обработки обращений».</w:t>
      </w:r>
    </w:p>
    <w:p w:rsidR="00E85078" w:rsidRPr="00171462" w:rsidRDefault="00E85078" w:rsidP="00E85078">
      <w:pPr>
        <w:widowControl/>
        <w:suppressAutoHyphens w:val="0"/>
        <w:spacing w:after="200" w:line="360" w:lineRule="auto"/>
        <w:jc w:val="both"/>
        <w:rPr>
          <w:rFonts w:ascii="Times New Roman" w:eastAsia="WenQuanYi Micro Hei" w:hAnsi="Times New Roman" w:cs="Times New Roman"/>
          <w:sz w:val="28"/>
          <w:szCs w:val="28"/>
        </w:rPr>
      </w:pPr>
      <w:r w:rsidRPr="00171462">
        <w:rPr>
          <w:rFonts w:ascii="Times New Roman" w:eastAsia="WenQuanYi Micro Hei" w:hAnsi="Times New Roman" w:cs="Times New Roman"/>
          <w:sz w:val="28"/>
          <w:szCs w:val="28"/>
        </w:rPr>
        <w:t>3.2.1 Формирование обращения</w:t>
      </w:r>
    </w:p>
    <w:p w:rsidR="00E85078" w:rsidRPr="00171462" w:rsidRDefault="00E85078" w:rsidP="00E85078">
      <w:pPr>
        <w:widowControl/>
        <w:suppressAutoHyphens w:val="0"/>
        <w:spacing w:after="200" w:line="360" w:lineRule="auto"/>
        <w:ind w:firstLine="708"/>
        <w:jc w:val="both"/>
        <w:rPr>
          <w:rFonts w:ascii="Times New Roman" w:eastAsia="WenQuanYi Micro Hei" w:hAnsi="Times New Roman" w:cs="Times New Roman"/>
          <w:sz w:val="28"/>
          <w:szCs w:val="28"/>
        </w:rPr>
      </w:pPr>
      <w:r w:rsidRPr="00171462">
        <w:rPr>
          <w:rFonts w:ascii="Times New Roman" w:eastAsia="WenQuanYi Micro Hei" w:hAnsi="Times New Roman" w:cs="Times New Roman"/>
          <w:sz w:val="28"/>
          <w:szCs w:val="28"/>
        </w:rPr>
        <w:t>Пользователи АИС ДИТ обращаются в службу технической поддержки в случае:</w:t>
      </w:r>
    </w:p>
    <w:p w:rsidR="00E85078" w:rsidRPr="00B73BD5" w:rsidRDefault="00E85078" w:rsidP="00E85078">
      <w:pPr>
        <w:pStyle w:val="a3"/>
        <w:widowControl/>
        <w:numPr>
          <w:ilvl w:val="0"/>
          <w:numId w:val="8"/>
        </w:numPr>
        <w:suppressAutoHyphens w:val="0"/>
        <w:spacing w:after="200" w:line="360" w:lineRule="auto"/>
        <w:jc w:val="both"/>
        <w:rPr>
          <w:rFonts w:ascii="Times New Roman" w:eastAsia="WenQuanYi Micro Hei" w:hAnsi="Times New Roman" w:cs="Times New Roman"/>
          <w:sz w:val="28"/>
          <w:szCs w:val="28"/>
        </w:rPr>
      </w:pPr>
      <w:r w:rsidRPr="00B73BD5">
        <w:rPr>
          <w:rFonts w:ascii="Times New Roman" w:eastAsia="WenQuanYi Micro Hei" w:hAnsi="Times New Roman" w:cs="Times New Roman"/>
          <w:sz w:val="28"/>
          <w:szCs w:val="28"/>
        </w:rPr>
        <w:t>Появления ошибок в работе СПО Системы.</w:t>
      </w:r>
    </w:p>
    <w:p w:rsidR="00E85078" w:rsidRPr="00B73BD5" w:rsidRDefault="00E85078" w:rsidP="00E85078">
      <w:pPr>
        <w:pStyle w:val="a3"/>
        <w:widowControl/>
        <w:numPr>
          <w:ilvl w:val="0"/>
          <w:numId w:val="8"/>
        </w:numPr>
        <w:suppressAutoHyphens w:val="0"/>
        <w:spacing w:after="200" w:line="360" w:lineRule="auto"/>
        <w:jc w:val="both"/>
        <w:rPr>
          <w:rFonts w:ascii="Times New Roman" w:eastAsia="WenQuanYi Micro Hei" w:hAnsi="Times New Roman" w:cs="Times New Roman"/>
          <w:sz w:val="28"/>
          <w:szCs w:val="28"/>
        </w:rPr>
      </w:pPr>
      <w:r w:rsidRPr="00B73BD5">
        <w:rPr>
          <w:rFonts w:ascii="Times New Roman" w:eastAsia="WenQuanYi Micro Hei" w:hAnsi="Times New Roman" w:cs="Times New Roman"/>
          <w:sz w:val="28"/>
          <w:szCs w:val="28"/>
        </w:rPr>
        <w:t>Возникновения затруднений при выполнении операций в Системе, которые невозможно решить чтением эксплуатационной документации.</w:t>
      </w:r>
    </w:p>
    <w:p w:rsidR="00E85078" w:rsidRPr="00B73BD5" w:rsidRDefault="00E85078" w:rsidP="00E85078">
      <w:pPr>
        <w:pStyle w:val="a3"/>
        <w:widowControl/>
        <w:numPr>
          <w:ilvl w:val="0"/>
          <w:numId w:val="8"/>
        </w:numPr>
        <w:suppressAutoHyphens w:val="0"/>
        <w:spacing w:after="200" w:line="360" w:lineRule="auto"/>
        <w:jc w:val="both"/>
        <w:rPr>
          <w:rFonts w:ascii="Times New Roman" w:eastAsia="WenQuanYi Micro Hei" w:hAnsi="Times New Roman" w:cs="Times New Roman"/>
          <w:sz w:val="28"/>
          <w:szCs w:val="28"/>
        </w:rPr>
      </w:pPr>
      <w:r w:rsidRPr="00B73BD5">
        <w:rPr>
          <w:rFonts w:ascii="Times New Roman" w:eastAsia="WenQuanYi Micro Hei" w:hAnsi="Times New Roman" w:cs="Times New Roman"/>
          <w:sz w:val="28"/>
          <w:szCs w:val="28"/>
        </w:rPr>
        <w:t>Появления замечаний и предложений по улучшению функционала и приемов работы с Системой.</w:t>
      </w:r>
    </w:p>
    <w:p w:rsidR="00E85078" w:rsidRPr="00171462" w:rsidRDefault="00E85078" w:rsidP="00E85078">
      <w:pPr>
        <w:widowControl/>
        <w:suppressAutoHyphens w:val="0"/>
        <w:spacing w:after="200" w:line="360" w:lineRule="auto"/>
        <w:jc w:val="both"/>
        <w:rPr>
          <w:rFonts w:ascii="Times New Roman" w:eastAsia="WenQuanYi Micro Hei" w:hAnsi="Times New Roman" w:cs="Times New Roman"/>
          <w:sz w:val="28"/>
          <w:szCs w:val="28"/>
        </w:rPr>
      </w:pPr>
    </w:p>
    <w:p w:rsidR="00E85078" w:rsidRPr="00171462" w:rsidRDefault="00E85078" w:rsidP="00E85078">
      <w:pPr>
        <w:widowControl/>
        <w:suppressAutoHyphens w:val="0"/>
        <w:spacing w:after="200" w:line="360" w:lineRule="auto"/>
        <w:ind w:firstLine="708"/>
        <w:jc w:val="both"/>
        <w:rPr>
          <w:rFonts w:ascii="Times New Roman" w:eastAsia="WenQuanYi Micro Hei" w:hAnsi="Times New Roman" w:cs="Times New Roman"/>
          <w:sz w:val="28"/>
          <w:szCs w:val="28"/>
        </w:rPr>
      </w:pPr>
      <w:r w:rsidRPr="00171462">
        <w:rPr>
          <w:rFonts w:ascii="Times New Roman" w:eastAsia="WenQuanYi Micro Hei" w:hAnsi="Times New Roman" w:cs="Times New Roman"/>
          <w:sz w:val="28"/>
          <w:szCs w:val="28"/>
        </w:rPr>
        <w:t>Перед обращением в техническую поддержку пользователю следует подготовить материалы электронной заявки, содержащие:</w:t>
      </w:r>
    </w:p>
    <w:p w:rsidR="00E85078" w:rsidRPr="00B73BD5" w:rsidRDefault="00E85078" w:rsidP="00E85078">
      <w:pPr>
        <w:pStyle w:val="a3"/>
        <w:widowControl/>
        <w:numPr>
          <w:ilvl w:val="0"/>
          <w:numId w:val="9"/>
        </w:numPr>
        <w:suppressAutoHyphens w:val="0"/>
        <w:spacing w:after="200" w:line="360" w:lineRule="auto"/>
        <w:jc w:val="both"/>
        <w:rPr>
          <w:rFonts w:ascii="Times New Roman" w:eastAsia="WenQuanYi Micro Hei" w:hAnsi="Times New Roman" w:cs="Times New Roman"/>
          <w:sz w:val="28"/>
          <w:szCs w:val="28"/>
        </w:rPr>
      </w:pPr>
      <w:r w:rsidRPr="00B73BD5">
        <w:rPr>
          <w:rFonts w:ascii="Times New Roman" w:eastAsia="WenQuanYi Micro Hei" w:hAnsi="Times New Roman" w:cs="Times New Roman"/>
          <w:sz w:val="28"/>
          <w:szCs w:val="28"/>
        </w:rPr>
        <w:t>краткое описание причины обращения (тема);</w:t>
      </w:r>
    </w:p>
    <w:p w:rsidR="00E85078" w:rsidRPr="00B73BD5" w:rsidRDefault="00E85078" w:rsidP="00E85078">
      <w:pPr>
        <w:pStyle w:val="a3"/>
        <w:widowControl/>
        <w:numPr>
          <w:ilvl w:val="0"/>
          <w:numId w:val="9"/>
        </w:numPr>
        <w:suppressAutoHyphens w:val="0"/>
        <w:spacing w:after="200" w:line="360" w:lineRule="auto"/>
        <w:jc w:val="both"/>
        <w:rPr>
          <w:rFonts w:ascii="Times New Roman" w:eastAsia="WenQuanYi Micro Hei" w:hAnsi="Times New Roman" w:cs="Times New Roman"/>
          <w:sz w:val="28"/>
          <w:szCs w:val="28"/>
        </w:rPr>
      </w:pPr>
      <w:r w:rsidRPr="00B73BD5">
        <w:rPr>
          <w:rFonts w:ascii="Times New Roman" w:eastAsia="WenQuanYi Micro Hei" w:hAnsi="Times New Roman" w:cs="Times New Roman"/>
          <w:sz w:val="28"/>
          <w:szCs w:val="28"/>
        </w:rPr>
        <w:t>развернутое текстовое описание проблемы/причины обращения;</w:t>
      </w:r>
    </w:p>
    <w:p w:rsidR="00E85078" w:rsidRPr="00B73BD5" w:rsidRDefault="00E85078" w:rsidP="00E85078">
      <w:pPr>
        <w:pStyle w:val="a3"/>
        <w:widowControl/>
        <w:numPr>
          <w:ilvl w:val="0"/>
          <w:numId w:val="9"/>
        </w:numPr>
        <w:suppressAutoHyphens w:val="0"/>
        <w:spacing w:after="200" w:line="360" w:lineRule="auto"/>
        <w:jc w:val="both"/>
        <w:rPr>
          <w:rFonts w:ascii="Times New Roman" w:eastAsia="WenQuanYi Micro Hei" w:hAnsi="Times New Roman" w:cs="Times New Roman"/>
          <w:sz w:val="28"/>
          <w:szCs w:val="28"/>
        </w:rPr>
      </w:pPr>
      <w:r w:rsidRPr="00B73BD5">
        <w:rPr>
          <w:rFonts w:ascii="Times New Roman" w:eastAsia="WenQuanYi Micro Hei" w:hAnsi="Times New Roman" w:cs="Times New Roman"/>
          <w:sz w:val="28"/>
          <w:szCs w:val="28"/>
        </w:rPr>
        <w:lastRenderedPageBreak/>
        <w:t xml:space="preserve">снимок (один или несколько) в формате </w:t>
      </w:r>
      <w:proofErr w:type="spellStart"/>
      <w:r w:rsidRPr="00B73BD5">
        <w:rPr>
          <w:rFonts w:ascii="Times New Roman" w:eastAsia="WenQuanYi Micro Hei" w:hAnsi="Times New Roman" w:cs="Times New Roman"/>
          <w:sz w:val="28"/>
          <w:szCs w:val="28"/>
        </w:rPr>
        <w:t>jpeg</w:t>
      </w:r>
      <w:proofErr w:type="spellEnd"/>
      <w:r w:rsidRPr="00B73BD5">
        <w:rPr>
          <w:rFonts w:ascii="Times New Roman" w:eastAsia="WenQuanYi Micro Hei" w:hAnsi="Times New Roman" w:cs="Times New Roman"/>
          <w:sz w:val="28"/>
          <w:szCs w:val="28"/>
        </w:rPr>
        <w:t xml:space="preserve"> или </w:t>
      </w:r>
      <w:proofErr w:type="spellStart"/>
      <w:r w:rsidRPr="00B73BD5">
        <w:rPr>
          <w:rFonts w:ascii="Times New Roman" w:eastAsia="WenQuanYi Micro Hei" w:hAnsi="Times New Roman" w:cs="Times New Roman"/>
          <w:sz w:val="28"/>
          <w:szCs w:val="28"/>
        </w:rPr>
        <w:t>png</w:t>
      </w:r>
      <w:proofErr w:type="spellEnd"/>
      <w:r w:rsidRPr="00B73BD5">
        <w:rPr>
          <w:rFonts w:ascii="Times New Roman" w:eastAsia="WenQuanYi Micro Hei" w:hAnsi="Times New Roman" w:cs="Times New Roman"/>
          <w:sz w:val="28"/>
          <w:szCs w:val="28"/>
        </w:rPr>
        <w:t xml:space="preserve"> экрана компьютера, иллюстрирующий проблему/причину обращения;</w:t>
      </w:r>
    </w:p>
    <w:p w:rsidR="00E85078" w:rsidRPr="00B73BD5" w:rsidRDefault="00E85078" w:rsidP="00E85078">
      <w:pPr>
        <w:pStyle w:val="a3"/>
        <w:widowControl/>
        <w:numPr>
          <w:ilvl w:val="0"/>
          <w:numId w:val="9"/>
        </w:numPr>
        <w:suppressAutoHyphens w:val="0"/>
        <w:spacing w:after="200" w:line="360" w:lineRule="auto"/>
        <w:jc w:val="both"/>
        <w:rPr>
          <w:rFonts w:ascii="Times New Roman" w:eastAsia="WenQuanYi Micro Hei" w:hAnsi="Times New Roman" w:cs="Times New Roman"/>
          <w:sz w:val="28"/>
          <w:szCs w:val="28"/>
        </w:rPr>
      </w:pPr>
      <w:r w:rsidRPr="00B73BD5">
        <w:rPr>
          <w:rFonts w:ascii="Times New Roman" w:eastAsia="WenQuanYi Micro Hei" w:hAnsi="Times New Roman" w:cs="Times New Roman"/>
          <w:sz w:val="28"/>
          <w:szCs w:val="28"/>
        </w:rPr>
        <w:t>обратные координаты для связи: электронная почта или мобильный телефон;</w:t>
      </w:r>
    </w:p>
    <w:p w:rsidR="00E85078" w:rsidRPr="00B73BD5" w:rsidRDefault="00E85078" w:rsidP="00E85078">
      <w:pPr>
        <w:pStyle w:val="a3"/>
        <w:widowControl/>
        <w:numPr>
          <w:ilvl w:val="0"/>
          <w:numId w:val="9"/>
        </w:numPr>
        <w:suppressAutoHyphens w:val="0"/>
        <w:spacing w:after="200" w:line="360" w:lineRule="auto"/>
        <w:jc w:val="both"/>
        <w:rPr>
          <w:rFonts w:ascii="Times New Roman" w:eastAsia="WenQuanYi Micro Hei" w:hAnsi="Times New Roman" w:cs="Times New Roman"/>
          <w:sz w:val="28"/>
          <w:szCs w:val="28"/>
        </w:rPr>
      </w:pPr>
      <w:r w:rsidRPr="00B73BD5">
        <w:rPr>
          <w:rFonts w:ascii="Times New Roman" w:eastAsia="WenQuanYi Micro Hei" w:hAnsi="Times New Roman" w:cs="Times New Roman"/>
          <w:sz w:val="28"/>
          <w:szCs w:val="28"/>
        </w:rPr>
        <w:t>файлы логов, дампы памяти или иные файлы, появляющиеся в результате неправильной работы Системы.</w:t>
      </w:r>
    </w:p>
    <w:p w:rsidR="00E85078" w:rsidRPr="00171462" w:rsidRDefault="00E85078" w:rsidP="00E85078">
      <w:pPr>
        <w:widowControl/>
        <w:suppressAutoHyphens w:val="0"/>
        <w:spacing w:after="200" w:line="360" w:lineRule="auto"/>
        <w:jc w:val="both"/>
        <w:rPr>
          <w:rFonts w:ascii="Times New Roman" w:eastAsia="WenQuanYi Micro Hei" w:hAnsi="Times New Roman" w:cs="Times New Roman"/>
          <w:sz w:val="28"/>
          <w:szCs w:val="28"/>
        </w:rPr>
      </w:pPr>
    </w:p>
    <w:p w:rsidR="00E85078" w:rsidRPr="00171462" w:rsidRDefault="00E85078" w:rsidP="00E85078">
      <w:pPr>
        <w:widowControl/>
        <w:suppressAutoHyphens w:val="0"/>
        <w:spacing w:after="200" w:line="360" w:lineRule="auto"/>
        <w:jc w:val="both"/>
        <w:rPr>
          <w:rFonts w:ascii="Times New Roman" w:eastAsia="WenQuanYi Micro Hei" w:hAnsi="Times New Roman" w:cs="Times New Roman"/>
          <w:sz w:val="28"/>
          <w:szCs w:val="28"/>
        </w:rPr>
      </w:pPr>
      <w:r w:rsidRPr="00171462">
        <w:rPr>
          <w:rFonts w:ascii="Times New Roman" w:eastAsia="WenQuanYi Micro Hei" w:hAnsi="Times New Roman" w:cs="Times New Roman"/>
          <w:sz w:val="28"/>
          <w:szCs w:val="28"/>
        </w:rPr>
        <w:t>3.2.2</w:t>
      </w:r>
      <w:r w:rsidRPr="00171462">
        <w:rPr>
          <w:rFonts w:ascii="Times New Roman" w:eastAsia="WenQuanYi Micro Hei" w:hAnsi="Times New Roman" w:cs="Times New Roman"/>
          <w:sz w:val="28"/>
          <w:szCs w:val="28"/>
        </w:rPr>
        <w:tab/>
        <w:t>Порядок подачи обращений</w:t>
      </w:r>
    </w:p>
    <w:p w:rsidR="00E85078" w:rsidRPr="00171462" w:rsidRDefault="00E85078" w:rsidP="00E85078">
      <w:pPr>
        <w:widowControl/>
        <w:suppressAutoHyphens w:val="0"/>
        <w:spacing w:after="200" w:line="360" w:lineRule="auto"/>
        <w:ind w:firstLine="708"/>
        <w:jc w:val="both"/>
        <w:rPr>
          <w:rFonts w:ascii="Times New Roman" w:eastAsia="WenQuanYi Micro Hei" w:hAnsi="Times New Roman" w:cs="Times New Roman"/>
          <w:sz w:val="28"/>
          <w:szCs w:val="28"/>
        </w:rPr>
      </w:pPr>
      <w:r w:rsidRPr="00171462">
        <w:rPr>
          <w:rFonts w:ascii="Times New Roman" w:eastAsia="WenQuanYi Micro Hei" w:hAnsi="Times New Roman" w:cs="Times New Roman"/>
          <w:sz w:val="28"/>
          <w:szCs w:val="28"/>
        </w:rPr>
        <w:t>Пользователь может подать обращение в службу поддержки с использованием одного из способов:</w:t>
      </w:r>
    </w:p>
    <w:p w:rsidR="00E85078" w:rsidRPr="00B73BD5" w:rsidRDefault="00E85078" w:rsidP="00E85078">
      <w:pPr>
        <w:pStyle w:val="a3"/>
        <w:widowControl/>
        <w:numPr>
          <w:ilvl w:val="0"/>
          <w:numId w:val="10"/>
        </w:numPr>
        <w:suppressAutoHyphens w:val="0"/>
        <w:spacing w:after="200" w:line="360" w:lineRule="auto"/>
        <w:jc w:val="both"/>
        <w:rPr>
          <w:rFonts w:ascii="Times New Roman" w:eastAsia="WenQuanYi Micro Hei" w:hAnsi="Times New Roman" w:cs="Times New Roman"/>
          <w:sz w:val="28"/>
          <w:szCs w:val="28"/>
        </w:rPr>
      </w:pPr>
      <w:r w:rsidRPr="00B73BD5">
        <w:rPr>
          <w:rFonts w:ascii="Times New Roman" w:eastAsia="WenQuanYi Micro Hei" w:hAnsi="Times New Roman" w:cs="Times New Roman"/>
          <w:sz w:val="28"/>
          <w:szCs w:val="28"/>
        </w:rPr>
        <w:t>ПО Службы поддержки по адресу в сети интернет http://dit.edu-soft.ru.  Прием обращений производится ежедневно круглосуточно, а их обработка – в рабочие дни с 10 до 18 часов по московскому времени;</w:t>
      </w:r>
    </w:p>
    <w:p w:rsidR="00E85078" w:rsidRPr="00B73BD5" w:rsidRDefault="00E85078" w:rsidP="00E85078">
      <w:pPr>
        <w:pStyle w:val="a3"/>
        <w:widowControl/>
        <w:numPr>
          <w:ilvl w:val="0"/>
          <w:numId w:val="10"/>
        </w:numPr>
        <w:suppressAutoHyphens w:val="0"/>
        <w:spacing w:after="200" w:line="360" w:lineRule="auto"/>
        <w:jc w:val="both"/>
        <w:rPr>
          <w:rFonts w:ascii="Times New Roman" w:eastAsia="WenQuanYi Micro Hei" w:hAnsi="Times New Roman" w:cs="Times New Roman"/>
          <w:sz w:val="28"/>
          <w:szCs w:val="28"/>
        </w:rPr>
      </w:pPr>
      <w:r w:rsidRPr="00B73BD5">
        <w:rPr>
          <w:rFonts w:ascii="Times New Roman" w:eastAsia="WenQuanYi Micro Hei" w:hAnsi="Times New Roman" w:cs="Times New Roman"/>
          <w:sz w:val="28"/>
          <w:szCs w:val="28"/>
        </w:rPr>
        <w:t>Электронная почта mosreg@beorg.ru – прием обращений производится ежедневно круглосуточно, а их обработка – в рабочие дни с 8 до 19 часов по московскому времени;</w:t>
      </w:r>
    </w:p>
    <w:p w:rsidR="00E85078" w:rsidRPr="00B73BD5" w:rsidRDefault="00E85078" w:rsidP="00E85078">
      <w:pPr>
        <w:pStyle w:val="a3"/>
        <w:widowControl/>
        <w:numPr>
          <w:ilvl w:val="0"/>
          <w:numId w:val="10"/>
        </w:numPr>
        <w:suppressAutoHyphens w:val="0"/>
        <w:spacing w:after="200" w:line="360" w:lineRule="auto"/>
        <w:jc w:val="both"/>
        <w:rPr>
          <w:rFonts w:ascii="Times New Roman" w:eastAsia="WenQuanYi Micro Hei" w:hAnsi="Times New Roman" w:cs="Times New Roman"/>
          <w:sz w:val="28"/>
          <w:szCs w:val="28"/>
        </w:rPr>
      </w:pPr>
      <w:r w:rsidRPr="00B73BD5">
        <w:rPr>
          <w:rFonts w:ascii="Times New Roman" w:eastAsia="WenQuanYi Micro Hei" w:hAnsi="Times New Roman" w:cs="Times New Roman"/>
          <w:sz w:val="28"/>
          <w:szCs w:val="28"/>
        </w:rPr>
        <w:t>Единая телефонная линия 8 (800) 555-55-13 – в рабочие дни с 10 до 18 часов по московскому времени.</w:t>
      </w:r>
    </w:p>
    <w:p w:rsidR="00E85078" w:rsidRPr="00171462" w:rsidRDefault="00E85078" w:rsidP="00E85078">
      <w:pPr>
        <w:widowControl/>
        <w:suppressAutoHyphens w:val="0"/>
        <w:spacing w:after="200" w:line="360" w:lineRule="auto"/>
        <w:jc w:val="both"/>
        <w:rPr>
          <w:rFonts w:ascii="Times New Roman" w:eastAsia="WenQuanYi Micro Hei" w:hAnsi="Times New Roman" w:cs="Times New Roman"/>
          <w:sz w:val="28"/>
          <w:szCs w:val="28"/>
        </w:rPr>
      </w:pPr>
    </w:p>
    <w:p w:rsidR="00E85078" w:rsidRPr="00171462" w:rsidRDefault="00E85078" w:rsidP="00E85078">
      <w:pPr>
        <w:widowControl/>
        <w:suppressAutoHyphens w:val="0"/>
        <w:spacing w:after="200" w:line="360" w:lineRule="auto"/>
        <w:ind w:firstLine="708"/>
        <w:jc w:val="both"/>
        <w:rPr>
          <w:rFonts w:ascii="Times New Roman" w:eastAsia="WenQuanYi Micro Hei" w:hAnsi="Times New Roman" w:cs="Times New Roman"/>
          <w:sz w:val="28"/>
          <w:szCs w:val="28"/>
        </w:rPr>
      </w:pPr>
      <w:r w:rsidRPr="00171462">
        <w:rPr>
          <w:rFonts w:ascii="Times New Roman" w:eastAsia="WenQuanYi Micro Hei" w:hAnsi="Times New Roman" w:cs="Times New Roman"/>
          <w:sz w:val="28"/>
          <w:szCs w:val="28"/>
        </w:rPr>
        <w:t xml:space="preserve">Преимущественным способом подачи обращений является ПО Службы поддержки. Исполнитель не гарантирует постоянный свободный доступ к оператору при звонке на единую телефонную линии техподдержки АИС ДИТ. </w:t>
      </w:r>
    </w:p>
    <w:p w:rsidR="00E85078" w:rsidRPr="00171462" w:rsidRDefault="00E85078" w:rsidP="00E85078">
      <w:pPr>
        <w:widowControl/>
        <w:suppressAutoHyphens w:val="0"/>
        <w:spacing w:after="200" w:line="360" w:lineRule="auto"/>
        <w:ind w:firstLine="708"/>
        <w:jc w:val="both"/>
        <w:rPr>
          <w:rFonts w:ascii="Times New Roman" w:eastAsia="WenQuanYi Micro Hei" w:hAnsi="Times New Roman" w:cs="Times New Roman"/>
          <w:sz w:val="28"/>
          <w:szCs w:val="28"/>
        </w:rPr>
      </w:pPr>
      <w:r w:rsidRPr="00171462">
        <w:rPr>
          <w:rFonts w:ascii="Times New Roman" w:eastAsia="WenQuanYi Micro Hei" w:hAnsi="Times New Roman" w:cs="Times New Roman"/>
          <w:sz w:val="28"/>
          <w:szCs w:val="28"/>
        </w:rPr>
        <w:t>Порядок подачи обращения через программное обеспечение службы поддержки:</w:t>
      </w:r>
    </w:p>
    <w:p w:rsidR="00E85078" w:rsidRPr="00B73BD5" w:rsidRDefault="00E85078" w:rsidP="00E85078">
      <w:pPr>
        <w:pStyle w:val="a3"/>
        <w:widowControl/>
        <w:numPr>
          <w:ilvl w:val="2"/>
          <w:numId w:val="1"/>
        </w:numPr>
        <w:suppressAutoHyphens w:val="0"/>
        <w:spacing w:after="200" w:line="360" w:lineRule="auto"/>
        <w:ind w:left="426"/>
        <w:jc w:val="both"/>
        <w:rPr>
          <w:rFonts w:ascii="Times New Roman" w:eastAsia="WenQuanYi Micro Hei" w:hAnsi="Times New Roman" w:cs="Times New Roman"/>
          <w:sz w:val="28"/>
          <w:szCs w:val="28"/>
        </w:rPr>
      </w:pPr>
      <w:r w:rsidRPr="00B73BD5">
        <w:rPr>
          <w:rFonts w:ascii="Times New Roman" w:eastAsia="WenQuanYi Micro Hei" w:hAnsi="Times New Roman" w:cs="Times New Roman"/>
          <w:sz w:val="28"/>
          <w:szCs w:val="28"/>
        </w:rPr>
        <w:t xml:space="preserve">Руководство по работе ПО доступно на сайте Системы http://dit.edu-soft.ru в разделе «Помощь». Для подачи обращений требуется ввести логин и </w:t>
      </w:r>
      <w:r w:rsidRPr="00B73BD5">
        <w:rPr>
          <w:rFonts w:ascii="Times New Roman" w:eastAsia="WenQuanYi Micro Hei" w:hAnsi="Times New Roman" w:cs="Times New Roman"/>
          <w:sz w:val="28"/>
          <w:szCs w:val="28"/>
        </w:rPr>
        <w:lastRenderedPageBreak/>
        <w:t>пароль, используемые при работе с Системой. Если Пользователь утерял учетную запись, то восстановить ее можно в порядке, указанном в п. 2.</w:t>
      </w:r>
    </w:p>
    <w:p w:rsidR="00E85078" w:rsidRPr="00171462" w:rsidRDefault="00E85078" w:rsidP="00E85078">
      <w:pPr>
        <w:widowControl/>
        <w:suppressAutoHyphens w:val="0"/>
        <w:spacing w:after="200" w:line="360" w:lineRule="auto"/>
        <w:jc w:val="both"/>
        <w:rPr>
          <w:rFonts w:ascii="Times New Roman" w:eastAsia="WenQuanYi Micro Hei" w:hAnsi="Times New Roman" w:cs="Times New Roman"/>
          <w:sz w:val="28"/>
          <w:szCs w:val="28"/>
        </w:rPr>
      </w:pPr>
    </w:p>
    <w:p w:rsidR="00E85078" w:rsidRPr="00171462" w:rsidRDefault="00E85078" w:rsidP="00E85078">
      <w:pPr>
        <w:widowControl/>
        <w:suppressAutoHyphens w:val="0"/>
        <w:spacing w:after="200" w:line="360" w:lineRule="auto"/>
        <w:jc w:val="both"/>
        <w:rPr>
          <w:rFonts w:ascii="Times New Roman" w:eastAsia="WenQuanYi Micro Hei" w:hAnsi="Times New Roman" w:cs="Times New Roman"/>
          <w:sz w:val="28"/>
          <w:szCs w:val="28"/>
        </w:rPr>
      </w:pPr>
      <w:r>
        <w:rPr>
          <w:rFonts w:ascii="Times New Roman" w:eastAsia="WenQuanYi Micro Hei" w:hAnsi="Times New Roman" w:cs="Times New Roman"/>
          <w:sz w:val="28"/>
          <w:szCs w:val="28"/>
        </w:rPr>
        <w:t xml:space="preserve">2. </w:t>
      </w:r>
      <w:r w:rsidRPr="00171462">
        <w:rPr>
          <w:rFonts w:ascii="Times New Roman" w:eastAsia="WenQuanYi Micro Hei" w:hAnsi="Times New Roman" w:cs="Times New Roman"/>
          <w:sz w:val="28"/>
          <w:szCs w:val="28"/>
        </w:rPr>
        <w:t>ПО Системы технической поддержки требует авторизации пользователя. Имя пользователя и пароль выдает ответственный сотрудник:</w:t>
      </w:r>
    </w:p>
    <w:p w:rsidR="00E85078" w:rsidRPr="00171462" w:rsidRDefault="00E85078" w:rsidP="00E85078">
      <w:pPr>
        <w:widowControl/>
        <w:suppressAutoHyphens w:val="0"/>
        <w:spacing w:after="200" w:line="360" w:lineRule="auto"/>
        <w:ind w:firstLine="708"/>
        <w:jc w:val="both"/>
        <w:rPr>
          <w:rFonts w:ascii="Times New Roman" w:eastAsia="WenQuanYi Micro Hei" w:hAnsi="Times New Roman" w:cs="Times New Roman"/>
          <w:sz w:val="28"/>
          <w:szCs w:val="28"/>
        </w:rPr>
      </w:pPr>
      <w:r w:rsidRPr="00171462">
        <w:rPr>
          <w:rFonts w:ascii="Times New Roman" w:eastAsia="WenQuanYi Micro Hei" w:hAnsi="Times New Roman" w:cs="Times New Roman"/>
          <w:sz w:val="28"/>
          <w:szCs w:val="28"/>
        </w:rPr>
        <w:t>a.</w:t>
      </w:r>
      <w:r w:rsidRPr="00171462">
        <w:rPr>
          <w:rFonts w:ascii="Times New Roman" w:eastAsia="WenQuanYi Micro Hei" w:hAnsi="Times New Roman" w:cs="Times New Roman"/>
          <w:sz w:val="28"/>
          <w:szCs w:val="28"/>
        </w:rPr>
        <w:tab/>
        <w:t>Для образовательных организаций – сотрудник в муниципальном органе управления образованием. Исполнитель не выдает учетные записи отдельным школам.</w:t>
      </w:r>
    </w:p>
    <w:p w:rsidR="00E85078" w:rsidRPr="00171462" w:rsidRDefault="00E85078" w:rsidP="00E85078">
      <w:pPr>
        <w:widowControl/>
        <w:suppressAutoHyphens w:val="0"/>
        <w:spacing w:after="200" w:line="360" w:lineRule="auto"/>
        <w:ind w:firstLine="708"/>
        <w:jc w:val="both"/>
        <w:rPr>
          <w:rFonts w:ascii="Times New Roman" w:eastAsia="WenQuanYi Micro Hei" w:hAnsi="Times New Roman" w:cs="Times New Roman"/>
          <w:sz w:val="28"/>
          <w:szCs w:val="28"/>
        </w:rPr>
      </w:pPr>
      <w:r w:rsidRPr="00171462">
        <w:rPr>
          <w:rFonts w:ascii="Times New Roman" w:eastAsia="WenQuanYi Micro Hei" w:hAnsi="Times New Roman" w:cs="Times New Roman"/>
          <w:sz w:val="28"/>
          <w:szCs w:val="28"/>
        </w:rPr>
        <w:t>b.</w:t>
      </w:r>
      <w:r w:rsidRPr="00171462">
        <w:rPr>
          <w:rFonts w:ascii="Times New Roman" w:eastAsia="WenQuanYi Micro Hei" w:hAnsi="Times New Roman" w:cs="Times New Roman"/>
          <w:sz w:val="28"/>
          <w:szCs w:val="28"/>
        </w:rPr>
        <w:tab/>
        <w:t>Для остальных пользователей: муниципалитетов, РЦОИ, Министерства образования Московской области и пр. – учетные записи выдает представитель Исполнителя. Контактные данные Исполнителя в соответствующем разделе Регламента.</w:t>
      </w:r>
    </w:p>
    <w:p w:rsidR="00E85078" w:rsidRPr="00171462" w:rsidRDefault="00E85078" w:rsidP="00E85078">
      <w:pPr>
        <w:widowControl/>
        <w:suppressAutoHyphens w:val="0"/>
        <w:spacing w:after="200" w:line="360" w:lineRule="auto"/>
        <w:jc w:val="both"/>
        <w:rPr>
          <w:rFonts w:ascii="Times New Roman" w:eastAsia="WenQuanYi Micro Hei" w:hAnsi="Times New Roman" w:cs="Times New Roman"/>
          <w:sz w:val="28"/>
          <w:szCs w:val="28"/>
        </w:rPr>
      </w:pPr>
      <w:r>
        <w:rPr>
          <w:rFonts w:ascii="Times New Roman" w:eastAsia="WenQuanYi Micro Hei" w:hAnsi="Times New Roman" w:cs="Times New Roman"/>
          <w:sz w:val="28"/>
          <w:szCs w:val="28"/>
        </w:rPr>
        <w:t xml:space="preserve">3. </w:t>
      </w:r>
      <w:r w:rsidRPr="00171462">
        <w:rPr>
          <w:rFonts w:ascii="Times New Roman" w:eastAsia="WenQuanYi Micro Hei" w:hAnsi="Times New Roman" w:cs="Times New Roman"/>
          <w:sz w:val="28"/>
          <w:szCs w:val="28"/>
        </w:rPr>
        <w:t>После авторизации Пользователь выбирает Проект подходящей тематики, в котором будет зарегистрировано обращение (заявка) в систему техподдержки:</w:t>
      </w:r>
    </w:p>
    <w:p w:rsidR="00E85078" w:rsidRPr="00B73BD5" w:rsidRDefault="00E85078" w:rsidP="00E85078">
      <w:pPr>
        <w:pStyle w:val="a3"/>
        <w:widowControl/>
        <w:numPr>
          <w:ilvl w:val="0"/>
          <w:numId w:val="11"/>
        </w:numPr>
        <w:suppressAutoHyphens w:val="0"/>
        <w:spacing w:after="200" w:line="360" w:lineRule="auto"/>
        <w:jc w:val="both"/>
        <w:rPr>
          <w:rFonts w:ascii="Times New Roman" w:eastAsia="WenQuanYi Micro Hei" w:hAnsi="Times New Roman" w:cs="Times New Roman"/>
          <w:sz w:val="28"/>
          <w:szCs w:val="28"/>
        </w:rPr>
      </w:pPr>
      <w:r w:rsidRPr="00B73BD5">
        <w:rPr>
          <w:rFonts w:ascii="Times New Roman" w:eastAsia="WenQuanYi Micro Hei" w:hAnsi="Times New Roman" w:cs="Times New Roman"/>
          <w:sz w:val="28"/>
          <w:szCs w:val="28"/>
        </w:rPr>
        <w:t>Проект «Проблемы»</w:t>
      </w:r>
      <w:r>
        <w:rPr>
          <w:rFonts w:ascii="Times New Roman" w:eastAsia="WenQuanYi Micro Hei" w:hAnsi="Times New Roman" w:cs="Times New Roman"/>
          <w:sz w:val="28"/>
          <w:szCs w:val="28"/>
        </w:rPr>
        <w:t>.</w:t>
      </w:r>
    </w:p>
    <w:p w:rsidR="00E85078" w:rsidRPr="00B73BD5" w:rsidRDefault="00E85078" w:rsidP="00E85078">
      <w:pPr>
        <w:pStyle w:val="a3"/>
        <w:widowControl/>
        <w:numPr>
          <w:ilvl w:val="0"/>
          <w:numId w:val="11"/>
        </w:numPr>
        <w:suppressAutoHyphens w:val="0"/>
        <w:spacing w:after="200" w:line="360" w:lineRule="auto"/>
        <w:jc w:val="both"/>
        <w:rPr>
          <w:rFonts w:ascii="Times New Roman" w:eastAsia="WenQuanYi Micro Hei" w:hAnsi="Times New Roman" w:cs="Times New Roman"/>
          <w:sz w:val="28"/>
          <w:szCs w:val="28"/>
        </w:rPr>
      </w:pPr>
      <w:r w:rsidRPr="00B73BD5">
        <w:rPr>
          <w:rFonts w:ascii="Times New Roman" w:eastAsia="WenQuanYi Micro Hei" w:hAnsi="Times New Roman" w:cs="Times New Roman"/>
          <w:sz w:val="28"/>
          <w:szCs w:val="28"/>
        </w:rPr>
        <w:t>Проект «Замечания и предложения»</w:t>
      </w:r>
      <w:r>
        <w:rPr>
          <w:rFonts w:ascii="Times New Roman" w:eastAsia="WenQuanYi Micro Hei" w:hAnsi="Times New Roman" w:cs="Times New Roman"/>
          <w:sz w:val="28"/>
          <w:szCs w:val="28"/>
        </w:rPr>
        <w:t>.</w:t>
      </w:r>
    </w:p>
    <w:p w:rsidR="00E85078" w:rsidRPr="00B73BD5" w:rsidRDefault="00E85078" w:rsidP="00E85078">
      <w:pPr>
        <w:pStyle w:val="a3"/>
        <w:widowControl/>
        <w:numPr>
          <w:ilvl w:val="0"/>
          <w:numId w:val="11"/>
        </w:numPr>
        <w:suppressAutoHyphens w:val="0"/>
        <w:spacing w:after="200" w:line="360" w:lineRule="auto"/>
        <w:jc w:val="both"/>
        <w:rPr>
          <w:rFonts w:ascii="Times New Roman" w:eastAsia="WenQuanYi Micro Hei" w:hAnsi="Times New Roman" w:cs="Times New Roman"/>
          <w:sz w:val="28"/>
          <w:szCs w:val="28"/>
        </w:rPr>
      </w:pPr>
      <w:r w:rsidRPr="00B73BD5">
        <w:rPr>
          <w:rFonts w:ascii="Times New Roman" w:eastAsia="WenQuanYi Micro Hei" w:hAnsi="Times New Roman" w:cs="Times New Roman"/>
          <w:sz w:val="28"/>
          <w:szCs w:val="28"/>
        </w:rPr>
        <w:t>Проект «Другое»</w:t>
      </w:r>
      <w:r>
        <w:rPr>
          <w:rFonts w:ascii="Times New Roman" w:eastAsia="WenQuanYi Micro Hei" w:hAnsi="Times New Roman" w:cs="Times New Roman"/>
          <w:sz w:val="28"/>
          <w:szCs w:val="28"/>
        </w:rPr>
        <w:t>.</w:t>
      </w:r>
    </w:p>
    <w:p w:rsidR="00E85078" w:rsidRPr="00171462" w:rsidRDefault="00E85078" w:rsidP="00E85078">
      <w:pPr>
        <w:widowControl/>
        <w:suppressAutoHyphens w:val="0"/>
        <w:spacing w:after="200" w:line="360" w:lineRule="auto"/>
        <w:ind w:firstLine="708"/>
        <w:jc w:val="both"/>
        <w:rPr>
          <w:rFonts w:ascii="Times New Roman" w:eastAsia="WenQuanYi Micro Hei" w:hAnsi="Times New Roman" w:cs="Times New Roman"/>
          <w:sz w:val="28"/>
          <w:szCs w:val="28"/>
        </w:rPr>
      </w:pPr>
      <w:r w:rsidRPr="00171462">
        <w:rPr>
          <w:rFonts w:ascii="Times New Roman" w:eastAsia="WenQuanYi Micro Hei" w:hAnsi="Times New Roman" w:cs="Times New Roman"/>
          <w:sz w:val="28"/>
          <w:szCs w:val="28"/>
        </w:rPr>
        <w:t>В дальнейшем перечень проектов может расширяться.</w:t>
      </w:r>
    </w:p>
    <w:p w:rsidR="00E85078" w:rsidRPr="00171462" w:rsidRDefault="00E85078" w:rsidP="00E85078">
      <w:pPr>
        <w:widowControl/>
        <w:suppressAutoHyphens w:val="0"/>
        <w:spacing w:after="200" w:line="360" w:lineRule="auto"/>
        <w:ind w:firstLine="708"/>
        <w:jc w:val="both"/>
        <w:rPr>
          <w:rFonts w:ascii="Times New Roman" w:eastAsia="WenQuanYi Micro Hei" w:hAnsi="Times New Roman" w:cs="Times New Roman"/>
          <w:sz w:val="28"/>
          <w:szCs w:val="28"/>
        </w:rPr>
      </w:pPr>
      <w:r w:rsidRPr="00171462">
        <w:rPr>
          <w:rFonts w:ascii="Times New Roman" w:eastAsia="WenQuanYi Micro Hei" w:hAnsi="Times New Roman" w:cs="Times New Roman"/>
          <w:sz w:val="28"/>
          <w:szCs w:val="28"/>
        </w:rPr>
        <w:t xml:space="preserve">Служба технической поддержки оставляет за собой право переносить обращение пользователя в другой проект по мере обработки заявки.  </w:t>
      </w:r>
    </w:p>
    <w:p w:rsidR="00E85078" w:rsidRPr="00171462" w:rsidRDefault="00E85078" w:rsidP="00E85078">
      <w:pPr>
        <w:widowControl/>
        <w:suppressAutoHyphens w:val="0"/>
        <w:spacing w:after="200" w:line="360" w:lineRule="auto"/>
        <w:jc w:val="both"/>
        <w:rPr>
          <w:rFonts w:ascii="Times New Roman" w:eastAsia="WenQuanYi Micro Hei" w:hAnsi="Times New Roman" w:cs="Times New Roman"/>
          <w:sz w:val="28"/>
          <w:szCs w:val="28"/>
        </w:rPr>
      </w:pPr>
      <w:r w:rsidRPr="00171462">
        <w:rPr>
          <w:rFonts w:ascii="Times New Roman" w:eastAsia="WenQuanYi Micro Hei" w:hAnsi="Times New Roman" w:cs="Times New Roman"/>
          <w:sz w:val="28"/>
          <w:szCs w:val="28"/>
        </w:rPr>
        <w:t>4.</w:t>
      </w:r>
      <w:r w:rsidRPr="00171462">
        <w:rPr>
          <w:rFonts w:ascii="Times New Roman" w:eastAsia="WenQuanYi Micro Hei" w:hAnsi="Times New Roman" w:cs="Times New Roman"/>
          <w:sz w:val="28"/>
          <w:szCs w:val="28"/>
        </w:rPr>
        <w:tab/>
        <w:t xml:space="preserve">Порядок создания обращения в проекте описан в Руководстве пользователя, раздел «Работа с системой технической поддержки», подраздел «Создание заявки». </w:t>
      </w:r>
    </w:p>
    <w:p w:rsidR="00E85078" w:rsidRPr="00171462" w:rsidRDefault="00E85078" w:rsidP="00E85078">
      <w:pPr>
        <w:widowControl/>
        <w:suppressAutoHyphens w:val="0"/>
        <w:spacing w:after="200" w:line="360" w:lineRule="auto"/>
        <w:jc w:val="both"/>
        <w:rPr>
          <w:rFonts w:ascii="Times New Roman" w:eastAsia="WenQuanYi Micro Hei" w:hAnsi="Times New Roman" w:cs="Times New Roman"/>
          <w:sz w:val="28"/>
          <w:szCs w:val="28"/>
        </w:rPr>
      </w:pPr>
      <w:r w:rsidRPr="00171462">
        <w:rPr>
          <w:rFonts w:ascii="Times New Roman" w:eastAsia="WenQuanYi Micro Hei" w:hAnsi="Times New Roman" w:cs="Times New Roman"/>
          <w:sz w:val="28"/>
          <w:szCs w:val="28"/>
        </w:rPr>
        <w:t>5.</w:t>
      </w:r>
      <w:r w:rsidRPr="00171462">
        <w:rPr>
          <w:rFonts w:ascii="Times New Roman" w:eastAsia="WenQuanYi Micro Hei" w:hAnsi="Times New Roman" w:cs="Times New Roman"/>
          <w:sz w:val="28"/>
          <w:szCs w:val="28"/>
        </w:rPr>
        <w:tab/>
        <w:t xml:space="preserve">Каждому обращению присваивается уникальный числовой номер. Пользователю следует помнить номер созданного им обращения. Дальнейшее </w:t>
      </w:r>
      <w:r w:rsidRPr="00171462">
        <w:rPr>
          <w:rFonts w:ascii="Times New Roman" w:eastAsia="WenQuanYi Micro Hei" w:hAnsi="Times New Roman" w:cs="Times New Roman"/>
          <w:sz w:val="28"/>
          <w:szCs w:val="28"/>
        </w:rPr>
        <w:lastRenderedPageBreak/>
        <w:t xml:space="preserve">взаимодействие пользователя с техподдержкой происходит по номеру обращения. </w:t>
      </w:r>
    </w:p>
    <w:p w:rsidR="00E85078" w:rsidRPr="00171462" w:rsidRDefault="00E85078" w:rsidP="00E85078">
      <w:pPr>
        <w:widowControl/>
        <w:suppressAutoHyphens w:val="0"/>
        <w:spacing w:after="200" w:line="360" w:lineRule="auto"/>
        <w:jc w:val="both"/>
        <w:rPr>
          <w:rFonts w:ascii="Times New Roman" w:eastAsia="WenQuanYi Micro Hei" w:hAnsi="Times New Roman" w:cs="Times New Roman"/>
          <w:sz w:val="28"/>
          <w:szCs w:val="28"/>
        </w:rPr>
      </w:pPr>
    </w:p>
    <w:p w:rsidR="00E85078" w:rsidRPr="00171462" w:rsidRDefault="00E85078" w:rsidP="00E85078">
      <w:pPr>
        <w:widowControl/>
        <w:suppressAutoHyphens w:val="0"/>
        <w:spacing w:after="200" w:line="360" w:lineRule="auto"/>
        <w:jc w:val="both"/>
        <w:rPr>
          <w:rFonts w:ascii="Times New Roman" w:eastAsia="WenQuanYi Micro Hei" w:hAnsi="Times New Roman" w:cs="Times New Roman"/>
          <w:sz w:val="28"/>
          <w:szCs w:val="28"/>
        </w:rPr>
      </w:pPr>
      <w:r w:rsidRPr="00171462">
        <w:rPr>
          <w:rFonts w:ascii="Times New Roman" w:eastAsia="WenQuanYi Micro Hei" w:hAnsi="Times New Roman" w:cs="Times New Roman"/>
          <w:sz w:val="28"/>
          <w:szCs w:val="28"/>
        </w:rPr>
        <w:t>3.2.3</w:t>
      </w:r>
      <w:r w:rsidRPr="00171462">
        <w:rPr>
          <w:rFonts w:ascii="Times New Roman" w:eastAsia="WenQuanYi Micro Hei" w:hAnsi="Times New Roman" w:cs="Times New Roman"/>
          <w:sz w:val="28"/>
          <w:szCs w:val="28"/>
        </w:rPr>
        <w:tab/>
        <w:t>Порядок обработки обращений</w:t>
      </w:r>
    </w:p>
    <w:p w:rsidR="00E85078" w:rsidRPr="00171462" w:rsidRDefault="00E85078" w:rsidP="00E85078">
      <w:pPr>
        <w:widowControl/>
        <w:suppressAutoHyphens w:val="0"/>
        <w:spacing w:after="200" w:line="360" w:lineRule="auto"/>
        <w:ind w:firstLine="708"/>
        <w:jc w:val="both"/>
        <w:rPr>
          <w:rFonts w:ascii="Times New Roman" w:eastAsia="WenQuanYi Micro Hei" w:hAnsi="Times New Roman" w:cs="Times New Roman"/>
          <w:sz w:val="28"/>
          <w:szCs w:val="28"/>
        </w:rPr>
      </w:pPr>
      <w:r w:rsidRPr="00171462">
        <w:rPr>
          <w:rFonts w:ascii="Times New Roman" w:eastAsia="WenQuanYi Micro Hei" w:hAnsi="Times New Roman" w:cs="Times New Roman"/>
          <w:sz w:val="28"/>
          <w:szCs w:val="28"/>
        </w:rPr>
        <w:t>Обработку обращений осуществляют специалисты технической поддержки. При необходимости привлекаются специалисты отдела разработки, системные администраторы и др.</w:t>
      </w:r>
    </w:p>
    <w:p w:rsidR="00E85078" w:rsidRPr="00171462" w:rsidRDefault="00E85078" w:rsidP="00E85078">
      <w:pPr>
        <w:widowControl/>
        <w:suppressAutoHyphens w:val="0"/>
        <w:spacing w:after="200" w:line="360" w:lineRule="auto"/>
        <w:ind w:firstLine="708"/>
        <w:jc w:val="both"/>
        <w:rPr>
          <w:rFonts w:ascii="Times New Roman" w:eastAsia="WenQuanYi Micro Hei" w:hAnsi="Times New Roman" w:cs="Times New Roman"/>
          <w:sz w:val="28"/>
          <w:szCs w:val="28"/>
        </w:rPr>
      </w:pPr>
      <w:r w:rsidRPr="00171462">
        <w:rPr>
          <w:rFonts w:ascii="Times New Roman" w:eastAsia="WenQuanYi Micro Hei" w:hAnsi="Times New Roman" w:cs="Times New Roman"/>
          <w:sz w:val="28"/>
          <w:szCs w:val="28"/>
        </w:rPr>
        <w:t>Действия специалистов техподдержки:</w:t>
      </w:r>
    </w:p>
    <w:p w:rsidR="00E85078" w:rsidRPr="00171462" w:rsidRDefault="00E85078" w:rsidP="00E85078">
      <w:pPr>
        <w:widowControl/>
        <w:suppressAutoHyphens w:val="0"/>
        <w:spacing w:after="200" w:line="360" w:lineRule="auto"/>
        <w:ind w:firstLine="708"/>
        <w:jc w:val="both"/>
        <w:rPr>
          <w:rFonts w:ascii="Times New Roman" w:eastAsia="WenQuanYi Micro Hei" w:hAnsi="Times New Roman" w:cs="Times New Roman"/>
          <w:sz w:val="28"/>
          <w:szCs w:val="28"/>
        </w:rPr>
      </w:pPr>
      <w:r>
        <w:rPr>
          <w:rFonts w:ascii="Times New Roman" w:eastAsia="WenQuanYi Micro Hei" w:hAnsi="Times New Roman" w:cs="Times New Roman"/>
          <w:sz w:val="28"/>
          <w:szCs w:val="28"/>
        </w:rPr>
        <w:t xml:space="preserve">1. </w:t>
      </w:r>
      <w:r w:rsidRPr="00171462">
        <w:rPr>
          <w:rFonts w:ascii="Times New Roman" w:eastAsia="WenQuanYi Micro Hei" w:hAnsi="Times New Roman" w:cs="Times New Roman"/>
          <w:sz w:val="28"/>
          <w:szCs w:val="28"/>
        </w:rPr>
        <w:t>Техподдержка 1-й линии. Созданное Пользователем обращение (заявка) проходит первичную обработку. Специалист техподдержки 1-й линии:</w:t>
      </w:r>
    </w:p>
    <w:p w:rsidR="00E85078" w:rsidRPr="00B73BD5" w:rsidRDefault="00E85078" w:rsidP="00E85078">
      <w:pPr>
        <w:pStyle w:val="a3"/>
        <w:widowControl/>
        <w:numPr>
          <w:ilvl w:val="0"/>
          <w:numId w:val="12"/>
        </w:numPr>
        <w:suppressAutoHyphens w:val="0"/>
        <w:spacing w:after="200" w:line="360" w:lineRule="auto"/>
        <w:jc w:val="both"/>
        <w:rPr>
          <w:rFonts w:ascii="Times New Roman" w:eastAsia="WenQuanYi Micro Hei" w:hAnsi="Times New Roman" w:cs="Times New Roman"/>
          <w:sz w:val="28"/>
          <w:szCs w:val="28"/>
        </w:rPr>
      </w:pPr>
      <w:r w:rsidRPr="00B73BD5">
        <w:rPr>
          <w:rFonts w:ascii="Times New Roman" w:eastAsia="WenQuanYi Micro Hei" w:hAnsi="Times New Roman" w:cs="Times New Roman"/>
          <w:sz w:val="28"/>
          <w:szCs w:val="28"/>
        </w:rPr>
        <w:t>Анализирует и классифицирует заявку.</w:t>
      </w:r>
    </w:p>
    <w:p w:rsidR="00E85078" w:rsidRPr="00B73BD5" w:rsidRDefault="00E85078" w:rsidP="00E85078">
      <w:pPr>
        <w:pStyle w:val="a3"/>
        <w:widowControl/>
        <w:numPr>
          <w:ilvl w:val="0"/>
          <w:numId w:val="12"/>
        </w:numPr>
        <w:suppressAutoHyphens w:val="0"/>
        <w:spacing w:after="200" w:line="360" w:lineRule="auto"/>
        <w:jc w:val="both"/>
        <w:rPr>
          <w:rFonts w:ascii="Times New Roman" w:eastAsia="WenQuanYi Micro Hei" w:hAnsi="Times New Roman" w:cs="Times New Roman"/>
          <w:sz w:val="28"/>
          <w:szCs w:val="28"/>
        </w:rPr>
      </w:pPr>
      <w:r w:rsidRPr="00B73BD5">
        <w:rPr>
          <w:rFonts w:ascii="Times New Roman" w:eastAsia="WenQuanYi Micro Hei" w:hAnsi="Times New Roman" w:cs="Times New Roman"/>
          <w:sz w:val="28"/>
          <w:szCs w:val="28"/>
        </w:rPr>
        <w:t>Запрашивает (уточняет), при необходимости, дополнительную информацию от Пользователя.</w:t>
      </w:r>
    </w:p>
    <w:p w:rsidR="00E85078" w:rsidRPr="00B73BD5" w:rsidRDefault="00E85078" w:rsidP="00E85078">
      <w:pPr>
        <w:pStyle w:val="a3"/>
        <w:widowControl/>
        <w:numPr>
          <w:ilvl w:val="0"/>
          <w:numId w:val="12"/>
        </w:numPr>
        <w:suppressAutoHyphens w:val="0"/>
        <w:spacing w:after="200" w:line="360" w:lineRule="auto"/>
        <w:jc w:val="both"/>
        <w:rPr>
          <w:rFonts w:ascii="Times New Roman" w:eastAsia="WenQuanYi Micro Hei" w:hAnsi="Times New Roman" w:cs="Times New Roman"/>
          <w:sz w:val="28"/>
          <w:szCs w:val="28"/>
        </w:rPr>
      </w:pPr>
      <w:r w:rsidRPr="00B73BD5">
        <w:rPr>
          <w:rFonts w:ascii="Times New Roman" w:eastAsia="WenQuanYi Micro Hei" w:hAnsi="Times New Roman" w:cs="Times New Roman"/>
          <w:sz w:val="28"/>
          <w:szCs w:val="28"/>
        </w:rPr>
        <w:t xml:space="preserve">Проводит действия на сервере АИС ДИТ по решению проблемы пользователя. </w:t>
      </w:r>
    </w:p>
    <w:p w:rsidR="00E85078" w:rsidRPr="00B73BD5" w:rsidRDefault="00E85078" w:rsidP="00E85078">
      <w:pPr>
        <w:pStyle w:val="a3"/>
        <w:widowControl/>
        <w:numPr>
          <w:ilvl w:val="0"/>
          <w:numId w:val="12"/>
        </w:numPr>
        <w:suppressAutoHyphens w:val="0"/>
        <w:spacing w:after="200" w:line="360" w:lineRule="auto"/>
        <w:jc w:val="both"/>
        <w:rPr>
          <w:rFonts w:ascii="Times New Roman" w:eastAsia="WenQuanYi Micro Hei" w:hAnsi="Times New Roman" w:cs="Times New Roman"/>
          <w:sz w:val="28"/>
          <w:szCs w:val="28"/>
        </w:rPr>
      </w:pPr>
      <w:r w:rsidRPr="00B73BD5">
        <w:rPr>
          <w:rFonts w:ascii="Times New Roman" w:eastAsia="WenQuanYi Micro Hei" w:hAnsi="Times New Roman" w:cs="Times New Roman"/>
          <w:sz w:val="28"/>
          <w:szCs w:val="28"/>
        </w:rPr>
        <w:t xml:space="preserve">Консультирует Пользователя через ПО системы техподдержки по методике действий для решения проблемы самостоятельно. </w:t>
      </w:r>
    </w:p>
    <w:p w:rsidR="00E85078" w:rsidRPr="00B73BD5" w:rsidRDefault="00E85078" w:rsidP="00E85078">
      <w:pPr>
        <w:pStyle w:val="a3"/>
        <w:widowControl/>
        <w:numPr>
          <w:ilvl w:val="0"/>
          <w:numId w:val="12"/>
        </w:numPr>
        <w:suppressAutoHyphens w:val="0"/>
        <w:spacing w:after="200" w:line="360" w:lineRule="auto"/>
        <w:jc w:val="both"/>
        <w:rPr>
          <w:rFonts w:ascii="Times New Roman" w:eastAsia="WenQuanYi Micro Hei" w:hAnsi="Times New Roman" w:cs="Times New Roman"/>
          <w:sz w:val="28"/>
          <w:szCs w:val="28"/>
        </w:rPr>
      </w:pPr>
      <w:r w:rsidRPr="00B73BD5">
        <w:rPr>
          <w:rFonts w:ascii="Times New Roman" w:eastAsia="WenQuanYi Micro Hei" w:hAnsi="Times New Roman" w:cs="Times New Roman"/>
          <w:sz w:val="28"/>
          <w:szCs w:val="28"/>
        </w:rPr>
        <w:t>По завершению действий по решению проблемы специалист техподдержки отправляет Пользователю вопрос, была ли решена его заявка.</w:t>
      </w:r>
    </w:p>
    <w:p w:rsidR="00E85078" w:rsidRPr="00B73BD5" w:rsidRDefault="00E85078" w:rsidP="00E85078">
      <w:pPr>
        <w:pStyle w:val="a3"/>
        <w:widowControl/>
        <w:numPr>
          <w:ilvl w:val="0"/>
          <w:numId w:val="12"/>
        </w:numPr>
        <w:suppressAutoHyphens w:val="0"/>
        <w:spacing w:after="200" w:line="360" w:lineRule="auto"/>
        <w:jc w:val="both"/>
        <w:rPr>
          <w:rFonts w:ascii="Times New Roman" w:eastAsia="WenQuanYi Micro Hei" w:hAnsi="Times New Roman" w:cs="Times New Roman"/>
          <w:sz w:val="28"/>
          <w:szCs w:val="28"/>
        </w:rPr>
      </w:pPr>
      <w:r w:rsidRPr="00B73BD5">
        <w:rPr>
          <w:rFonts w:ascii="Times New Roman" w:eastAsia="WenQuanYi Micro Hei" w:hAnsi="Times New Roman" w:cs="Times New Roman"/>
          <w:sz w:val="28"/>
          <w:szCs w:val="28"/>
        </w:rPr>
        <w:t>Если самостоятельно решить вопрос невозможно, то 1-я линия перенаправляет заявку специалистам 2-й линии техподдержки.</w:t>
      </w:r>
    </w:p>
    <w:p w:rsidR="00E85078" w:rsidRPr="00171462" w:rsidRDefault="00E85078" w:rsidP="00E85078">
      <w:pPr>
        <w:widowControl/>
        <w:suppressAutoHyphens w:val="0"/>
        <w:spacing w:after="200" w:line="360" w:lineRule="auto"/>
        <w:jc w:val="both"/>
        <w:rPr>
          <w:rFonts w:ascii="Times New Roman" w:eastAsia="WenQuanYi Micro Hei" w:hAnsi="Times New Roman" w:cs="Times New Roman"/>
          <w:sz w:val="28"/>
          <w:szCs w:val="28"/>
        </w:rPr>
      </w:pPr>
    </w:p>
    <w:p w:rsidR="00E85078" w:rsidRPr="00171462" w:rsidRDefault="00E85078" w:rsidP="00E85078">
      <w:pPr>
        <w:widowControl/>
        <w:suppressAutoHyphens w:val="0"/>
        <w:spacing w:after="200" w:line="360" w:lineRule="auto"/>
        <w:ind w:firstLine="708"/>
        <w:jc w:val="both"/>
        <w:rPr>
          <w:rFonts w:ascii="Times New Roman" w:eastAsia="WenQuanYi Micro Hei" w:hAnsi="Times New Roman" w:cs="Times New Roman"/>
          <w:sz w:val="28"/>
          <w:szCs w:val="28"/>
        </w:rPr>
      </w:pPr>
      <w:r>
        <w:rPr>
          <w:rFonts w:ascii="Times New Roman" w:eastAsia="WenQuanYi Micro Hei" w:hAnsi="Times New Roman" w:cs="Times New Roman"/>
          <w:sz w:val="28"/>
          <w:szCs w:val="28"/>
        </w:rPr>
        <w:t xml:space="preserve">2. </w:t>
      </w:r>
      <w:r w:rsidRPr="00171462">
        <w:rPr>
          <w:rFonts w:ascii="Times New Roman" w:eastAsia="WenQuanYi Micro Hei" w:hAnsi="Times New Roman" w:cs="Times New Roman"/>
          <w:sz w:val="28"/>
          <w:szCs w:val="28"/>
        </w:rPr>
        <w:t>Специалисты 2-й линии техподдержки специализируются на решении сложных вопросов. Получая заявку от 1-й линии, специалист 2-й линии техподдержки:</w:t>
      </w:r>
    </w:p>
    <w:p w:rsidR="00E85078" w:rsidRPr="00B73BD5" w:rsidRDefault="00E85078" w:rsidP="00E85078">
      <w:pPr>
        <w:pStyle w:val="a3"/>
        <w:widowControl/>
        <w:numPr>
          <w:ilvl w:val="0"/>
          <w:numId w:val="13"/>
        </w:numPr>
        <w:suppressAutoHyphens w:val="0"/>
        <w:spacing w:after="200" w:line="360" w:lineRule="auto"/>
        <w:jc w:val="both"/>
        <w:rPr>
          <w:rFonts w:ascii="Times New Roman" w:eastAsia="WenQuanYi Micro Hei" w:hAnsi="Times New Roman" w:cs="Times New Roman"/>
          <w:sz w:val="28"/>
          <w:szCs w:val="28"/>
        </w:rPr>
      </w:pPr>
      <w:r w:rsidRPr="00B73BD5">
        <w:rPr>
          <w:rFonts w:ascii="Times New Roman" w:eastAsia="WenQuanYi Micro Hei" w:hAnsi="Times New Roman" w:cs="Times New Roman"/>
          <w:sz w:val="28"/>
          <w:szCs w:val="28"/>
        </w:rPr>
        <w:lastRenderedPageBreak/>
        <w:t>Запрашивает при необходимости, дополнительную информацию от Пользователя, привлекает к решению задачи специалистов смежных отделов.</w:t>
      </w:r>
    </w:p>
    <w:p w:rsidR="00E85078" w:rsidRPr="00B73BD5" w:rsidRDefault="00E85078" w:rsidP="00E85078">
      <w:pPr>
        <w:pStyle w:val="a3"/>
        <w:widowControl/>
        <w:numPr>
          <w:ilvl w:val="0"/>
          <w:numId w:val="13"/>
        </w:numPr>
        <w:suppressAutoHyphens w:val="0"/>
        <w:spacing w:after="200" w:line="360" w:lineRule="auto"/>
        <w:jc w:val="both"/>
        <w:rPr>
          <w:rFonts w:ascii="Times New Roman" w:eastAsia="WenQuanYi Micro Hei" w:hAnsi="Times New Roman" w:cs="Times New Roman"/>
          <w:sz w:val="28"/>
          <w:szCs w:val="28"/>
        </w:rPr>
      </w:pPr>
      <w:r w:rsidRPr="00B73BD5">
        <w:rPr>
          <w:rFonts w:ascii="Times New Roman" w:eastAsia="WenQuanYi Micro Hei" w:hAnsi="Times New Roman" w:cs="Times New Roman"/>
          <w:sz w:val="28"/>
          <w:szCs w:val="28"/>
        </w:rPr>
        <w:t xml:space="preserve">Проводит действия на сервере АИС ДИТ по решению проблемы пользователя. </w:t>
      </w:r>
    </w:p>
    <w:p w:rsidR="00E85078" w:rsidRPr="00B73BD5" w:rsidRDefault="00E85078" w:rsidP="00E85078">
      <w:pPr>
        <w:pStyle w:val="a3"/>
        <w:widowControl/>
        <w:numPr>
          <w:ilvl w:val="0"/>
          <w:numId w:val="13"/>
        </w:numPr>
        <w:suppressAutoHyphens w:val="0"/>
        <w:spacing w:after="200" w:line="360" w:lineRule="auto"/>
        <w:jc w:val="both"/>
        <w:rPr>
          <w:rFonts w:ascii="Times New Roman" w:eastAsia="WenQuanYi Micro Hei" w:hAnsi="Times New Roman" w:cs="Times New Roman"/>
          <w:sz w:val="28"/>
          <w:szCs w:val="28"/>
        </w:rPr>
      </w:pPr>
      <w:r w:rsidRPr="00B73BD5">
        <w:rPr>
          <w:rFonts w:ascii="Times New Roman" w:eastAsia="WenQuanYi Micro Hei" w:hAnsi="Times New Roman" w:cs="Times New Roman"/>
          <w:sz w:val="28"/>
          <w:szCs w:val="28"/>
        </w:rPr>
        <w:t xml:space="preserve">Консультирует Пользователя через ПО системы техподдержки по методике самостоятельного решения проблемы. </w:t>
      </w:r>
    </w:p>
    <w:p w:rsidR="00E85078" w:rsidRPr="00B73BD5" w:rsidRDefault="00E85078" w:rsidP="00E85078">
      <w:pPr>
        <w:pStyle w:val="a3"/>
        <w:widowControl/>
        <w:numPr>
          <w:ilvl w:val="0"/>
          <w:numId w:val="13"/>
        </w:numPr>
        <w:suppressAutoHyphens w:val="0"/>
        <w:spacing w:after="200" w:line="360" w:lineRule="auto"/>
        <w:jc w:val="both"/>
        <w:rPr>
          <w:rFonts w:ascii="Times New Roman" w:eastAsia="WenQuanYi Micro Hei" w:hAnsi="Times New Roman" w:cs="Times New Roman"/>
          <w:sz w:val="28"/>
          <w:szCs w:val="28"/>
        </w:rPr>
      </w:pPr>
      <w:r w:rsidRPr="00B73BD5">
        <w:rPr>
          <w:rFonts w:ascii="Times New Roman" w:eastAsia="WenQuanYi Micro Hei" w:hAnsi="Times New Roman" w:cs="Times New Roman"/>
          <w:sz w:val="28"/>
          <w:szCs w:val="28"/>
        </w:rPr>
        <w:t>Выполняет удаленное подключение (требуется предварительное согласие) к компьютеру Пользователя для решения его проблемы.</w:t>
      </w:r>
    </w:p>
    <w:p w:rsidR="00E85078" w:rsidRPr="00B73BD5" w:rsidRDefault="00E85078" w:rsidP="00E85078">
      <w:pPr>
        <w:pStyle w:val="a3"/>
        <w:widowControl/>
        <w:numPr>
          <w:ilvl w:val="0"/>
          <w:numId w:val="13"/>
        </w:numPr>
        <w:suppressAutoHyphens w:val="0"/>
        <w:spacing w:after="200" w:line="360" w:lineRule="auto"/>
        <w:jc w:val="both"/>
        <w:rPr>
          <w:rFonts w:ascii="Times New Roman" w:eastAsia="WenQuanYi Micro Hei" w:hAnsi="Times New Roman" w:cs="Times New Roman"/>
          <w:sz w:val="28"/>
          <w:szCs w:val="28"/>
        </w:rPr>
      </w:pPr>
      <w:r w:rsidRPr="00B73BD5">
        <w:rPr>
          <w:rFonts w:ascii="Times New Roman" w:eastAsia="WenQuanYi Micro Hei" w:hAnsi="Times New Roman" w:cs="Times New Roman"/>
          <w:sz w:val="28"/>
          <w:szCs w:val="28"/>
        </w:rPr>
        <w:t>По завершению действий по решению проблемы специалист техподдержки 2-й линии отправляет Пользователю вопрос, была ли решена его заявка.</w:t>
      </w:r>
    </w:p>
    <w:p w:rsidR="00E85078" w:rsidRPr="00171462" w:rsidRDefault="00E85078" w:rsidP="00E85078">
      <w:pPr>
        <w:widowControl/>
        <w:suppressAutoHyphens w:val="0"/>
        <w:spacing w:after="200" w:line="360" w:lineRule="auto"/>
        <w:jc w:val="both"/>
        <w:rPr>
          <w:rFonts w:ascii="Times New Roman" w:eastAsia="WenQuanYi Micro Hei" w:hAnsi="Times New Roman" w:cs="Times New Roman"/>
          <w:sz w:val="28"/>
          <w:szCs w:val="28"/>
        </w:rPr>
      </w:pPr>
      <w:r w:rsidRPr="00171462">
        <w:rPr>
          <w:rFonts w:ascii="Times New Roman" w:eastAsia="WenQuanYi Micro Hei" w:hAnsi="Times New Roman" w:cs="Times New Roman"/>
          <w:sz w:val="28"/>
          <w:szCs w:val="28"/>
        </w:rPr>
        <w:t xml:space="preserve">Действия Пользователя: </w:t>
      </w:r>
    </w:p>
    <w:p w:rsidR="00E85078" w:rsidRPr="00B73BD5" w:rsidRDefault="00E85078" w:rsidP="00E85078">
      <w:pPr>
        <w:pStyle w:val="a3"/>
        <w:widowControl/>
        <w:numPr>
          <w:ilvl w:val="1"/>
          <w:numId w:val="14"/>
        </w:numPr>
        <w:suppressAutoHyphens w:val="0"/>
        <w:spacing w:after="200" w:line="360" w:lineRule="auto"/>
        <w:jc w:val="both"/>
        <w:rPr>
          <w:rFonts w:ascii="Times New Roman" w:eastAsia="WenQuanYi Micro Hei" w:hAnsi="Times New Roman" w:cs="Times New Roman"/>
          <w:sz w:val="28"/>
          <w:szCs w:val="28"/>
        </w:rPr>
      </w:pPr>
      <w:r w:rsidRPr="00B73BD5">
        <w:rPr>
          <w:rFonts w:ascii="Times New Roman" w:eastAsia="WenQuanYi Micro Hei" w:hAnsi="Times New Roman" w:cs="Times New Roman"/>
          <w:sz w:val="28"/>
          <w:szCs w:val="28"/>
        </w:rPr>
        <w:t xml:space="preserve">После создания заявки через ПО Системы техподдержки (http://dit.edu-soft.ru) регулярно посещает ресурс службы технической поддержки и обрабатывает полученные сообщения от специалистов техподдержки. </w:t>
      </w:r>
    </w:p>
    <w:p w:rsidR="00E85078" w:rsidRPr="00B73BD5" w:rsidRDefault="00E85078" w:rsidP="00E85078">
      <w:pPr>
        <w:pStyle w:val="a3"/>
        <w:widowControl/>
        <w:numPr>
          <w:ilvl w:val="0"/>
          <w:numId w:val="14"/>
        </w:numPr>
        <w:suppressAutoHyphens w:val="0"/>
        <w:spacing w:after="200" w:line="360" w:lineRule="auto"/>
        <w:ind w:left="1843"/>
        <w:jc w:val="both"/>
        <w:rPr>
          <w:rFonts w:ascii="Times New Roman" w:eastAsia="WenQuanYi Micro Hei" w:hAnsi="Times New Roman" w:cs="Times New Roman"/>
          <w:sz w:val="28"/>
          <w:szCs w:val="28"/>
        </w:rPr>
      </w:pPr>
      <w:r w:rsidRPr="00B73BD5">
        <w:rPr>
          <w:rFonts w:ascii="Times New Roman" w:eastAsia="WenQuanYi Micro Hei" w:hAnsi="Times New Roman" w:cs="Times New Roman"/>
          <w:sz w:val="28"/>
          <w:szCs w:val="28"/>
        </w:rPr>
        <w:t>Когда причина обращения решена, Пользователь закрывает заявку.</w:t>
      </w:r>
    </w:p>
    <w:p w:rsidR="00E85078" w:rsidRPr="00171462" w:rsidRDefault="00E85078" w:rsidP="00E85078">
      <w:pPr>
        <w:widowControl/>
        <w:suppressAutoHyphens w:val="0"/>
        <w:spacing w:after="200" w:line="360" w:lineRule="auto"/>
        <w:ind w:firstLine="708"/>
        <w:jc w:val="both"/>
        <w:rPr>
          <w:rFonts w:ascii="Times New Roman" w:eastAsia="WenQuanYi Micro Hei" w:hAnsi="Times New Roman" w:cs="Times New Roman"/>
          <w:sz w:val="28"/>
          <w:szCs w:val="28"/>
        </w:rPr>
      </w:pPr>
      <w:r w:rsidRPr="00171462">
        <w:rPr>
          <w:rFonts w:ascii="Times New Roman" w:eastAsia="WenQuanYi Micro Hei" w:hAnsi="Times New Roman" w:cs="Times New Roman"/>
          <w:sz w:val="28"/>
          <w:szCs w:val="28"/>
        </w:rPr>
        <w:t xml:space="preserve">Если обращение было выполнено через электронную почту, то Пользователь регулярно проверяет свой </w:t>
      </w:r>
      <w:proofErr w:type="spellStart"/>
      <w:r w:rsidRPr="00171462">
        <w:rPr>
          <w:rFonts w:ascii="Times New Roman" w:eastAsia="WenQuanYi Micro Hei" w:hAnsi="Times New Roman" w:cs="Times New Roman"/>
          <w:sz w:val="28"/>
          <w:szCs w:val="28"/>
        </w:rPr>
        <w:t>электроннй</w:t>
      </w:r>
      <w:proofErr w:type="spellEnd"/>
      <w:r w:rsidRPr="00171462">
        <w:rPr>
          <w:rFonts w:ascii="Times New Roman" w:eastAsia="WenQuanYi Micro Hei" w:hAnsi="Times New Roman" w:cs="Times New Roman"/>
          <w:sz w:val="28"/>
          <w:szCs w:val="28"/>
        </w:rPr>
        <w:t xml:space="preserve"> ящик и ожидает ответа от специалистов техподдержки.</w:t>
      </w:r>
    </w:p>
    <w:p w:rsidR="00E85078" w:rsidRPr="00171462" w:rsidRDefault="00E85078" w:rsidP="00E85078">
      <w:pPr>
        <w:widowControl/>
        <w:suppressAutoHyphens w:val="0"/>
        <w:spacing w:after="200" w:line="360" w:lineRule="auto"/>
        <w:jc w:val="both"/>
        <w:rPr>
          <w:rFonts w:ascii="Times New Roman" w:eastAsia="WenQuanYi Micro Hei" w:hAnsi="Times New Roman" w:cs="Times New Roman"/>
          <w:sz w:val="28"/>
          <w:szCs w:val="28"/>
        </w:rPr>
      </w:pPr>
      <w:r w:rsidRPr="00171462">
        <w:rPr>
          <w:rFonts w:ascii="Times New Roman" w:eastAsia="WenQuanYi Micro Hei" w:hAnsi="Times New Roman" w:cs="Times New Roman"/>
          <w:sz w:val="28"/>
          <w:szCs w:val="28"/>
        </w:rPr>
        <w:t>Действия администратора:</w:t>
      </w:r>
    </w:p>
    <w:p w:rsidR="00E85078" w:rsidRPr="00171462" w:rsidRDefault="00E85078" w:rsidP="00E85078">
      <w:pPr>
        <w:widowControl/>
        <w:suppressAutoHyphens w:val="0"/>
        <w:spacing w:after="200" w:line="360" w:lineRule="auto"/>
        <w:ind w:firstLine="708"/>
        <w:jc w:val="both"/>
        <w:rPr>
          <w:rFonts w:ascii="Times New Roman" w:eastAsia="WenQuanYi Micro Hei" w:hAnsi="Times New Roman" w:cs="Times New Roman"/>
          <w:sz w:val="28"/>
          <w:szCs w:val="28"/>
        </w:rPr>
      </w:pPr>
      <w:r w:rsidRPr="00171462">
        <w:rPr>
          <w:rFonts w:ascii="Times New Roman" w:eastAsia="WenQuanYi Micro Hei" w:hAnsi="Times New Roman" w:cs="Times New Roman"/>
          <w:sz w:val="28"/>
          <w:szCs w:val="28"/>
        </w:rPr>
        <w:t xml:space="preserve">Администратор </w:t>
      </w:r>
      <w:proofErr w:type="spellStart"/>
      <w:r w:rsidRPr="00171462">
        <w:rPr>
          <w:rFonts w:ascii="Times New Roman" w:eastAsia="WenQuanYi Micro Hei" w:hAnsi="Times New Roman" w:cs="Times New Roman"/>
          <w:sz w:val="28"/>
          <w:szCs w:val="28"/>
        </w:rPr>
        <w:t>интернет-ресурса</w:t>
      </w:r>
      <w:proofErr w:type="spellEnd"/>
      <w:r w:rsidRPr="00171462">
        <w:rPr>
          <w:rFonts w:ascii="Times New Roman" w:eastAsia="WenQuanYi Micro Hei" w:hAnsi="Times New Roman" w:cs="Times New Roman"/>
          <w:sz w:val="28"/>
          <w:szCs w:val="28"/>
        </w:rPr>
        <w:t xml:space="preserve"> службы технической поддержки осуществляет ежедневный мониторинг работы службы. Цели мониторинга:</w:t>
      </w:r>
    </w:p>
    <w:p w:rsidR="00E85078" w:rsidRPr="00B73BD5" w:rsidRDefault="00E85078" w:rsidP="00E85078">
      <w:pPr>
        <w:pStyle w:val="a3"/>
        <w:widowControl/>
        <w:numPr>
          <w:ilvl w:val="0"/>
          <w:numId w:val="15"/>
        </w:numPr>
        <w:suppressAutoHyphens w:val="0"/>
        <w:spacing w:after="200" w:line="360" w:lineRule="auto"/>
        <w:jc w:val="both"/>
        <w:rPr>
          <w:rFonts w:ascii="Times New Roman" w:eastAsia="WenQuanYi Micro Hei" w:hAnsi="Times New Roman" w:cs="Times New Roman"/>
          <w:sz w:val="28"/>
          <w:szCs w:val="28"/>
        </w:rPr>
      </w:pPr>
      <w:r w:rsidRPr="00B73BD5">
        <w:rPr>
          <w:rFonts w:ascii="Times New Roman" w:eastAsia="WenQuanYi Micro Hei" w:hAnsi="Times New Roman" w:cs="Times New Roman"/>
          <w:sz w:val="28"/>
          <w:szCs w:val="28"/>
        </w:rPr>
        <w:t xml:space="preserve">Фиксация фактов обнаружения некорректной работы Системы, выявленные специалистами Службы поддержки либо Государственным заказчиком, с указанием даты и времени события, </w:t>
      </w:r>
      <w:r w:rsidRPr="00B73BD5">
        <w:rPr>
          <w:rFonts w:ascii="Times New Roman" w:eastAsia="WenQuanYi Micro Hei" w:hAnsi="Times New Roman" w:cs="Times New Roman"/>
          <w:sz w:val="28"/>
          <w:szCs w:val="28"/>
        </w:rPr>
        <w:lastRenderedPageBreak/>
        <w:t>описанием причин возникновения и мер, предпринятых для устранения.</w:t>
      </w:r>
    </w:p>
    <w:p w:rsidR="00E85078" w:rsidRPr="00B73BD5" w:rsidRDefault="00E85078" w:rsidP="00E85078">
      <w:pPr>
        <w:pStyle w:val="a3"/>
        <w:widowControl/>
        <w:numPr>
          <w:ilvl w:val="0"/>
          <w:numId w:val="15"/>
        </w:numPr>
        <w:suppressAutoHyphens w:val="0"/>
        <w:spacing w:after="200" w:line="360" w:lineRule="auto"/>
        <w:jc w:val="both"/>
        <w:rPr>
          <w:rFonts w:ascii="Times New Roman" w:eastAsia="WenQuanYi Micro Hei" w:hAnsi="Times New Roman" w:cs="Times New Roman"/>
          <w:sz w:val="28"/>
          <w:szCs w:val="28"/>
        </w:rPr>
      </w:pPr>
      <w:r w:rsidRPr="00B73BD5">
        <w:rPr>
          <w:rFonts w:ascii="Times New Roman" w:eastAsia="WenQuanYi Micro Hei" w:hAnsi="Times New Roman" w:cs="Times New Roman"/>
          <w:sz w:val="28"/>
          <w:szCs w:val="28"/>
        </w:rPr>
        <w:t>Обеспечение оперативного реагирования специалистов техподдержки на заявки Пользователей.</w:t>
      </w:r>
    </w:p>
    <w:p w:rsidR="00E85078" w:rsidRPr="00B73BD5" w:rsidRDefault="00E85078" w:rsidP="00E85078">
      <w:pPr>
        <w:pStyle w:val="a3"/>
        <w:widowControl/>
        <w:numPr>
          <w:ilvl w:val="0"/>
          <w:numId w:val="15"/>
        </w:numPr>
        <w:suppressAutoHyphens w:val="0"/>
        <w:spacing w:after="200" w:line="360" w:lineRule="auto"/>
        <w:jc w:val="both"/>
        <w:rPr>
          <w:rFonts w:ascii="Times New Roman" w:eastAsia="WenQuanYi Micro Hei" w:hAnsi="Times New Roman" w:cs="Times New Roman"/>
          <w:sz w:val="28"/>
          <w:szCs w:val="28"/>
        </w:rPr>
      </w:pPr>
      <w:r w:rsidRPr="00B73BD5">
        <w:rPr>
          <w:rFonts w:ascii="Times New Roman" w:eastAsia="WenQuanYi Micro Hei" w:hAnsi="Times New Roman" w:cs="Times New Roman"/>
          <w:sz w:val="28"/>
          <w:szCs w:val="28"/>
        </w:rPr>
        <w:t>Принудительное завершение «зависших» заявок, которые были решены, но не были закрыты авторами.</w:t>
      </w:r>
    </w:p>
    <w:p w:rsidR="00E85078" w:rsidRPr="00171462" w:rsidRDefault="00E85078" w:rsidP="00E85078">
      <w:pPr>
        <w:widowControl/>
        <w:suppressAutoHyphens w:val="0"/>
        <w:spacing w:after="200" w:line="360" w:lineRule="auto"/>
        <w:ind w:firstLine="708"/>
        <w:jc w:val="both"/>
        <w:rPr>
          <w:rFonts w:ascii="Times New Roman" w:eastAsia="WenQuanYi Micro Hei" w:hAnsi="Times New Roman" w:cs="Times New Roman"/>
          <w:sz w:val="28"/>
          <w:szCs w:val="28"/>
        </w:rPr>
      </w:pPr>
      <w:r w:rsidRPr="00171462">
        <w:rPr>
          <w:rFonts w:ascii="Times New Roman" w:eastAsia="WenQuanYi Micro Hei" w:hAnsi="Times New Roman" w:cs="Times New Roman"/>
          <w:sz w:val="28"/>
          <w:szCs w:val="28"/>
        </w:rPr>
        <w:t>Каждую неделю Администратор формирует журнал опытной эксплуатации, содержащий следующие сведения об обращениях пользователей Системы:</w:t>
      </w:r>
    </w:p>
    <w:p w:rsidR="00E85078" w:rsidRPr="00B73BD5" w:rsidRDefault="00E85078" w:rsidP="00E85078">
      <w:pPr>
        <w:pStyle w:val="a3"/>
        <w:widowControl/>
        <w:numPr>
          <w:ilvl w:val="0"/>
          <w:numId w:val="16"/>
        </w:numPr>
        <w:suppressAutoHyphens w:val="0"/>
        <w:spacing w:after="200" w:line="360" w:lineRule="auto"/>
        <w:jc w:val="both"/>
        <w:rPr>
          <w:rFonts w:ascii="Times New Roman" w:eastAsia="WenQuanYi Micro Hei" w:hAnsi="Times New Roman" w:cs="Times New Roman"/>
          <w:sz w:val="28"/>
          <w:szCs w:val="28"/>
        </w:rPr>
      </w:pPr>
      <w:r w:rsidRPr="00B73BD5">
        <w:rPr>
          <w:rFonts w:ascii="Times New Roman" w:eastAsia="WenQuanYi Micro Hei" w:hAnsi="Times New Roman" w:cs="Times New Roman"/>
          <w:sz w:val="28"/>
          <w:szCs w:val="28"/>
        </w:rPr>
        <w:t>регистрационный номер обращения;</w:t>
      </w:r>
    </w:p>
    <w:p w:rsidR="00E85078" w:rsidRPr="00B73BD5" w:rsidRDefault="00E85078" w:rsidP="00E85078">
      <w:pPr>
        <w:pStyle w:val="a3"/>
        <w:widowControl/>
        <w:numPr>
          <w:ilvl w:val="0"/>
          <w:numId w:val="16"/>
        </w:numPr>
        <w:suppressAutoHyphens w:val="0"/>
        <w:spacing w:after="200" w:line="360" w:lineRule="auto"/>
        <w:jc w:val="both"/>
        <w:rPr>
          <w:rFonts w:ascii="Times New Roman" w:eastAsia="WenQuanYi Micro Hei" w:hAnsi="Times New Roman" w:cs="Times New Roman"/>
          <w:sz w:val="28"/>
          <w:szCs w:val="28"/>
        </w:rPr>
      </w:pPr>
      <w:r w:rsidRPr="00B73BD5">
        <w:rPr>
          <w:rFonts w:ascii="Times New Roman" w:eastAsia="WenQuanYi Micro Hei" w:hAnsi="Times New Roman" w:cs="Times New Roman"/>
          <w:sz w:val="28"/>
          <w:szCs w:val="28"/>
        </w:rPr>
        <w:t>способ поступления обращения (телефон, электронная почта, ПО Службы поддержки);</w:t>
      </w:r>
    </w:p>
    <w:p w:rsidR="00E85078" w:rsidRPr="00B73BD5" w:rsidRDefault="00E85078" w:rsidP="00E85078">
      <w:pPr>
        <w:pStyle w:val="a3"/>
        <w:widowControl/>
        <w:numPr>
          <w:ilvl w:val="0"/>
          <w:numId w:val="16"/>
        </w:numPr>
        <w:suppressAutoHyphens w:val="0"/>
        <w:spacing w:after="200" w:line="360" w:lineRule="auto"/>
        <w:jc w:val="both"/>
        <w:rPr>
          <w:rFonts w:ascii="Times New Roman" w:eastAsia="WenQuanYi Micro Hei" w:hAnsi="Times New Roman" w:cs="Times New Roman"/>
          <w:sz w:val="28"/>
          <w:szCs w:val="28"/>
        </w:rPr>
      </w:pPr>
      <w:r w:rsidRPr="00B73BD5">
        <w:rPr>
          <w:rFonts w:ascii="Times New Roman" w:eastAsia="WenQuanYi Micro Hei" w:hAnsi="Times New Roman" w:cs="Times New Roman"/>
          <w:sz w:val="28"/>
          <w:szCs w:val="28"/>
        </w:rPr>
        <w:t>контактные данные обратившегося пользователя (ФИО, организация/орган, должность);</w:t>
      </w:r>
    </w:p>
    <w:p w:rsidR="00E85078" w:rsidRPr="00B73BD5" w:rsidRDefault="00E85078" w:rsidP="00E85078">
      <w:pPr>
        <w:pStyle w:val="a3"/>
        <w:widowControl/>
        <w:numPr>
          <w:ilvl w:val="0"/>
          <w:numId w:val="16"/>
        </w:numPr>
        <w:suppressAutoHyphens w:val="0"/>
        <w:spacing w:after="200" w:line="360" w:lineRule="auto"/>
        <w:jc w:val="both"/>
        <w:rPr>
          <w:rFonts w:ascii="Times New Roman" w:eastAsia="WenQuanYi Micro Hei" w:hAnsi="Times New Roman" w:cs="Times New Roman"/>
          <w:sz w:val="28"/>
          <w:szCs w:val="28"/>
        </w:rPr>
      </w:pPr>
      <w:r w:rsidRPr="00B73BD5">
        <w:rPr>
          <w:rFonts w:ascii="Times New Roman" w:eastAsia="WenQuanYi Micro Hei" w:hAnsi="Times New Roman" w:cs="Times New Roman"/>
          <w:sz w:val="28"/>
          <w:szCs w:val="28"/>
        </w:rPr>
        <w:t>дата и время поступления обращения;</w:t>
      </w:r>
    </w:p>
    <w:p w:rsidR="00E85078" w:rsidRPr="00B73BD5" w:rsidRDefault="00E85078" w:rsidP="00E85078">
      <w:pPr>
        <w:pStyle w:val="a3"/>
        <w:widowControl/>
        <w:numPr>
          <w:ilvl w:val="0"/>
          <w:numId w:val="16"/>
        </w:numPr>
        <w:suppressAutoHyphens w:val="0"/>
        <w:spacing w:after="200" w:line="360" w:lineRule="auto"/>
        <w:jc w:val="both"/>
        <w:rPr>
          <w:rFonts w:ascii="Times New Roman" w:eastAsia="WenQuanYi Micro Hei" w:hAnsi="Times New Roman" w:cs="Times New Roman"/>
          <w:sz w:val="28"/>
          <w:szCs w:val="28"/>
        </w:rPr>
      </w:pPr>
      <w:r w:rsidRPr="00B73BD5">
        <w:rPr>
          <w:rFonts w:ascii="Times New Roman" w:eastAsia="WenQuanYi Micro Hei" w:hAnsi="Times New Roman" w:cs="Times New Roman"/>
          <w:sz w:val="28"/>
          <w:szCs w:val="28"/>
        </w:rPr>
        <w:t>описание содержания обращения;</w:t>
      </w:r>
    </w:p>
    <w:p w:rsidR="00E85078" w:rsidRPr="00B73BD5" w:rsidRDefault="00E85078" w:rsidP="00E85078">
      <w:pPr>
        <w:pStyle w:val="a3"/>
        <w:widowControl/>
        <w:numPr>
          <w:ilvl w:val="0"/>
          <w:numId w:val="16"/>
        </w:numPr>
        <w:suppressAutoHyphens w:val="0"/>
        <w:spacing w:after="200" w:line="360" w:lineRule="auto"/>
        <w:jc w:val="both"/>
        <w:rPr>
          <w:rFonts w:ascii="Times New Roman" w:eastAsia="WenQuanYi Micro Hei" w:hAnsi="Times New Roman" w:cs="Times New Roman"/>
          <w:sz w:val="28"/>
          <w:szCs w:val="28"/>
        </w:rPr>
      </w:pPr>
      <w:r w:rsidRPr="00B73BD5">
        <w:rPr>
          <w:rFonts w:ascii="Times New Roman" w:eastAsia="WenQuanYi Micro Hei" w:hAnsi="Times New Roman" w:cs="Times New Roman"/>
          <w:sz w:val="28"/>
          <w:szCs w:val="28"/>
        </w:rPr>
        <w:t>дата и время окончательной отработки Исполнителем обращения;</w:t>
      </w:r>
    </w:p>
    <w:p w:rsidR="00E85078" w:rsidRPr="00B73BD5" w:rsidRDefault="00E85078" w:rsidP="00E85078">
      <w:pPr>
        <w:pStyle w:val="a3"/>
        <w:widowControl/>
        <w:numPr>
          <w:ilvl w:val="0"/>
          <w:numId w:val="16"/>
        </w:numPr>
        <w:suppressAutoHyphens w:val="0"/>
        <w:spacing w:after="200" w:line="360" w:lineRule="auto"/>
        <w:jc w:val="both"/>
        <w:rPr>
          <w:rFonts w:ascii="Times New Roman" w:eastAsia="WenQuanYi Micro Hei" w:hAnsi="Times New Roman" w:cs="Times New Roman"/>
          <w:sz w:val="28"/>
          <w:szCs w:val="28"/>
        </w:rPr>
      </w:pPr>
      <w:r w:rsidRPr="00B73BD5">
        <w:rPr>
          <w:rFonts w:ascii="Times New Roman" w:eastAsia="WenQuanYi Micro Hei" w:hAnsi="Times New Roman" w:cs="Times New Roman"/>
          <w:sz w:val="28"/>
          <w:szCs w:val="28"/>
        </w:rPr>
        <w:t>описание мер, принятых в связи с обращением.</w:t>
      </w:r>
    </w:p>
    <w:p w:rsidR="00E85078" w:rsidRPr="00171462" w:rsidRDefault="00E85078" w:rsidP="00E85078">
      <w:pPr>
        <w:widowControl/>
        <w:suppressAutoHyphens w:val="0"/>
        <w:spacing w:after="200" w:line="360" w:lineRule="auto"/>
        <w:jc w:val="both"/>
        <w:rPr>
          <w:rFonts w:ascii="Times New Roman" w:eastAsia="WenQuanYi Micro Hei" w:hAnsi="Times New Roman" w:cs="Times New Roman"/>
          <w:sz w:val="28"/>
          <w:szCs w:val="28"/>
        </w:rPr>
      </w:pPr>
      <w:r w:rsidRPr="00171462">
        <w:rPr>
          <w:rFonts w:ascii="Times New Roman" w:eastAsia="WenQuanYi Micro Hei" w:hAnsi="Times New Roman" w:cs="Times New Roman"/>
          <w:sz w:val="28"/>
          <w:szCs w:val="28"/>
        </w:rPr>
        <w:t>3.2.4</w:t>
      </w:r>
      <w:r w:rsidRPr="00171462">
        <w:rPr>
          <w:rFonts w:ascii="Times New Roman" w:eastAsia="WenQuanYi Micro Hei" w:hAnsi="Times New Roman" w:cs="Times New Roman"/>
          <w:sz w:val="28"/>
          <w:szCs w:val="28"/>
        </w:rPr>
        <w:tab/>
        <w:t>Закрытие обращений</w:t>
      </w:r>
    </w:p>
    <w:p w:rsidR="00E85078" w:rsidRPr="00171462" w:rsidRDefault="00E85078" w:rsidP="00E85078">
      <w:pPr>
        <w:widowControl/>
        <w:suppressAutoHyphens w:val="0"/>
        <w:spacing w:after="200" w:line="360" w:lineRule="auto"/>
        <w:ind w:firstLine="708"/>
        <w:jc w:val="both"/>
        <w:rPr>
          <w:rFonts w:ascii="Times New Roman" w:eastAsia="WenQuanYi Micro Hei" w:hAnsi="Times New Roman" w:cs="Times New Roman"/>
          <w:sz w:val="28"/>
          <w:szCs w:val="28"/>
        </w:rPr>
      </w:pPr>
      <w:r w:rsidRPr="00171462">
        <w:rPr>
          <w:rFonts w:ascii="Times New Roman" w:eastAsia="WenQuanYi Micro Hei" w:hAnsi="Times New Roman" w:cs="Times New Roman"/>
          <w:sz w:val="28"/>
          <w:szCs w:val="28"/>
        </w:rPr>
        <w:t>Специализированное ПО системы технической поддержки подразумевается явное закрытие заявки Пользователем, который ее создал.</w:t>
      </w:r>
    </w:p>
    <w:p w:rsidR="00E85078" w:rsidRPr="00B73BD5" w:rsidRDefault="00E85078" w:rsidP="00E85078">
      <w:pPr>
        <w:pStyle w:val="a3"/>
        <w:widowControl/>
        <w:numPr>
          <w:ilvl w:val="0"/>
          <w:numId w:val="17"/>
        </w:numPr>
        <w:suppressAutoHyphens w:val="0"/>
        <w:spacing w:after="200" w:line="360" w:lineRule="auto"/>
        <w:jc w:val="both"/>
        <w:rPr>
          <w:rFonts w:ascii="Times New Roman" w:eastAsia="WenQuanYi Micro Hei" w:hAnsi="Times New Roman" w:cs="Times New Roman"/>
          <w:sz w:val="28"/>
          <w:szCs w:val="28"/>
        </w:rPr>
      </w:pPr>
      <w:r w:rsidRPr="00B73BD5">
        <w:rPr>
          <w:rFonts w:ascii="Times New Roman" w:eastAsia="WenQuanYi Micro Hei" w:hAnsi="Times New Roman" w:cs="Times New Roman"/>
          <w:sz w:val="28"/>
          <w:szCs w:val="28"/>
        </w:rPr>
        <w:t>Информация о решении проблемы поступает к пользователю АИС ДИТ, который закрывает поставленную задачу.</w:t>
      </w:r>
    </w:p>
    <w:p w:rsidR="00E85078" w:rsidRPr="00B73BD5" w:rsidRDefault="00E85078" w:rsidP="00E85078">
      <w:pPr>
        <w:pStyle w:val="a3"/>
        <w:widowControl/>
        <w:numPr>
          <w:ilvl w:val="0"/>
          <w:numId w:val="17"/>
        </w:numPr>
        <w:suppressAutoHyphens w:val="0"/>
        <w:spacing w:after="200" w:line="360" w:lineRule="auto"/>
        <w:jc w:val="both"/>
        <w:rPr>
          <w:rFonts w:ascii="Times New Roman" w:eastAsia="WenQuanYi Micro Hei" w:hAnsi="Times New Roman" w:cs="Times New Roman"/>
          <w:sz w:val="28"/>
          <w:szCs w:val="28"/>
        </w:rPr>
      </w:pPr>
      <w:r w:rsidRPr="00B73BD5">
        <w:rPr>
          <w:rFonts w:ascii="Times New Roman" w:eastAsia="WenQuanYi Micro Hei" w:hAnsi="Times New Roman" w:cs="Times New Roman"/>
          <w:sz w:val="28"/>
          <w:szCs w:val="28"/>
        </w:rPr>
        <w:t>Администратор системы технической поддержки отслеживает и закрывает в принудительном режиме те обращения, которые были явно решены, но не были закрыты пользователями АИС ДИТ.</w:t>
      </w:r>
    </w:p>
    <w:p w:rsidR="00E85078" w:rsidRPr="00171462" w:rsidRDefault="00E85078" w:rsidP="00E85078">
      <w:pPr>
        <w:widowControl/>
        <w:suppressAutoHyphens w:val="0"/>
        <w:spacing w:after="200" w:line="360" w:lineRule="auto"/>
        <w:jc w:val="both"/>
        <w:rPr>
          <w:rFonts w:ascii="Times New Roman" w:eastAsia="WenQuanYi Micro Hei" w:hAnsi="Times New Roman" w:cs="Times New Roman"/>
          <w:sz w:val="28"/>
          <w:szCs w:val="28"/>
        </w:rPr>
      </w:pPr>
    </w:p>
    <w:p w:rsidR="00E85078" w:rsidRPr="00171462" w:rsidRDefault="00E85078" w:rsidP="00E85078">
      <w:pPr>
        <w:widowControl/>
        <w:suppressAutoHyphens w:val="0"/>
        <w:spacing w:after="200" w:line="360" w:lineRule="auto"/>
        <w:jc w:val="both"/>
        <w:rPr>
          <w:rFonts w:ascii="Times New Roman" w:eastAsia="WenQuanYi Micro Hei" w:hAnsi="Times New Roman" w:cs="Times New Roman"/>
          <w:sz w:val="28"/>
          <w:szCs w:val="28"/>
        </w:rPr>
      </w:pPr>
      <w:r w:rsidRPr="00171462">
        <w:rPr>
          <w:rFonts w:ascii="Times New Roman" w:eastAsia="WenQuanYi Micro Hei" w:hAnsi="Times New Roman" w:cs="Times New Roman"/>
          <w:sz w:val="28"/>
          <w:szCs w:val="28"/>
        </w:rPr>
        <w:lastRenderedPageBreak/>
        <w:t>3.2.5</w:t>
      </w:r>
      <w:r w:rsidRPr="00171462">
        <w:rPr>
          <w:rFonts w:ascii="Times New Roman" w:eastAsia="WenQuanYi Micro Hei" w:hAnsi="Times New Roman" w:cs="Times New Roman"/>
          <w:sz w:val="28"/>
          <w:szCs w:val="28"/>
        </w:rPr>
        <w:tab/>
        <w:t>Уровни обслуживания</w:t>
      </w:r>
    </w:p>
    <w:p w:rsidR="00E85078" w:rsidRPr="00171462" w:rsidRDefault="00E85078" w:rsidP="00E85078">
      <w:pPr>
        <w:widowControl/>
        <w:suppressAutoHyphens w:val="0"/>
        <w:spacing w:after="200" w:line="360" w:lineRule="auto"/>
        <w:ind w:firstLine="708"/>
        <w:jc w:val="both"/>
        <w:rPr>
          <w:rFonts w:ascii="Times New Roman" w:eastAsia="WenQuanYi Micro Hei" w:hAnsi="Times New Roman" w:cs="Times New Roman"/>
          <w:sz w:val="28"/>
          <w:szCs w:val="28"/>
        </w:rPr>
      </w:pPr>
      <w:r w:rsidRPr="00171462">
        <w:rPr>
          <w:rFonts w:ascii="Times New Roman" w:eastAsia="WenQuanYi Micro Hei" w:hAnsi="Times New Roman" w:cs="Times New Roman"/>
          <w:sz w:val="28"/>
          <w:szCs w:val="28"/>
        </w:rPr>
        <w:t>В зависимости от категорий пользователей их обращениям присваиваются следующие приоритеты:</w:t>
      </w:r>
    </w:p>
    <w:p w:rsidR="00E85078" w:rsidRPr="00B73BD5" w:rsidRDefault="00E85078" w:rsidP="00E85078">
      <w:pPr>
        <w:pStyle w:val="a3"/>
        <w:widowControl/>
        <w:numPr>
          <w:ilvl w:val="0"/>
          <w:numId w:val="18"/>
        </w:numPr>
        <w:suppressAutoHyphens w:val="0"/>
        <w:spacing w:after="200" w:line="360" w:lineRule="auto"/>
        <w:jc w:val="both"/>
        <w:rPr>
          <w:rFonts w:ascii="Times New Roman" w:eastAsia="WenQuanYi Micro Hei" w:hAnsi="Times New Roman" w:cs="Times New Roman"/>
          <w:sz w:val="28"/>
          <w:szCs w:val="28"/>
        </w:rPr>
      </w:pPr>
      <w:r w:rsidRPr="00B73BD5">
        <w:rPr>
          <w:rFonts w:ascii="Times New Roman" w:eastAsia="WenQuanYi Micro Hei" w:hAnsi="Times New Roman" w:cs="Times New Roman"/>
          <w:sz w:val="28"/>
          <w:szCs w:val="28"/>
        </w:rPr>
        <w:t>приоритет 1 – обращениям руководителей органов управления образованием Московской области и подведомственных им учреждений;</w:t>
      </w:r>
    </w:p>
    <w:p w:rsidR="00E85078" w:rsidRPr="00B73BD5" w:rsidRDefault="00E85078" w:rsidP="00E85078">
      <w:pPr>
        <w:pStyle w:val="a3"/>
        <w:widowControl/>
        <w:numPr>
          <w:ilvl w:val="0"/>
          <w:numId w:val="18"/>
        </w:numPr>
        <w:suppressAutoHyphens w:val="0"/>
        <w:spacing w:after="200" w:line="360" w:lineRule="auto"/>
        <w:jc w:val="both"/>
        <w:rPr>
          <w:rFonts w:ascii="Times New Roman" w:eastAsia="WenQuanYi Micro Hei" w:hAnsi="Times New Roman" w:cs="Times New Roman"/>
          <w:sz w:val="28"/>
          <w:szCs w:val="28"/>
        </w:rPr>
      </w:pPr>
      <w:r w:rsidRPr="00B73BD5">
        <w:rPr>
          <w:rFonts w:ascii="Times New Roman" w:eastAsia="WenQuanYi Micro Hei" w:hAnsi="Times New Roman" w:cs="Times New Roman"/>
          <w:sz w:val="28"/>
          <w:szCs w:val="28"/>
        </w:rPr>
        <w:t>приоритет 2 – обращениям руководителей органов управления образованием ОМСУ Московской области;</w:t>
      </w:r>
    </w:p>
    <w:p w:rsidR="00E85078" w:rsidRPr="00B73BD5" w:rsidRDefault="00E85078" w:rsidP="00E85078">
      <w:pPr>
        <w:pStyle w:val="a3"/>
        <w:widowControl/>
        <w:numPr>
          <w:ilvl w:val="0"/>
          <w:numId w:val="18"/>
        </w:numPr>
        <w:suppressAutoHyphens w:val="0"/>
        <w:spacing w:after="200" w:line="360" w:lineRule="auto"/>
        <w:jc w:val="both"/>
        <w:rPr>
          <w:rFonts w:ascii="Times New Roman" w:eastAsia="WenQuanYi Micro Hei" w:hAnsi="Times New Roman" w:cs="Times New Roman"/>
          <w:sz w:val="28"/>
          <w:szCs w:val="28"/>
        </w:rPr>
      </w:pPr>
      <w:r w:rsidRPr="00B73BD5">
        <w:rPr>
          <w:rFonts w:ascii="Times New Roman" w:eastAsia="WenQuanYi Micro Hei" w:hAnsi="Times New Roman" w:cs="Times New Roman"/>
          <w:sz w:val="28"/>
          <w:szCs w:val="28"/>
        </w:rPr>
        <w:t>приоритет 3 – обращениям представителей общеобразовательных организаций;</w:t>
      </w:r>
    </w:p>
    <w:p w:rsidR="00E85078" w:rsidRPr="00B73BD5" w:rsidRDefault="00E85078" w:rsidP="00E85078">
      <w:pPr>
        <w:pStyle w:val="a3"/>
        <w:widowControl/>
        <w:numPr>
          <w:ilvl w:val="0"/>
          <w:numId w:val="18"/>
        </w:numPr>
        <w:suppressAutoHyphens w:val="0"/>
        <w:spacing w:after="200" w:line="360" w:lineRule="auto"/>
        <w:jc w:val="both"/>
        <w:rPr>
          <w:rFonts w:ascii="Times New Roman" w:eastAsia="WenQuanYi Micro Hei" w:hAnsi="Times New Roman" w:cs="Times New Roman"/>
          <w:sz w:val="28"/>
          <w:szCs w:val="28"/>
        </w:rPr>
      </w:pPr>
      <w:r w:rsidRPr="00B73BD5">
        <w:rPr>
          <w:rFonts w:ascii="Times New Roman" w:eastAsia="WenQuanYi Micro Hei" w:hAnsi="Times New Roman" w:cs="Times New Roman"/>
          <w:sz w:val="28"/>
          <w:szCs w:val="28"/>
        </w:rPr>
        <w:t>приоритет 4 – обращениям обучающихся.</w:t>
      </w:r>
    </w:p>
    <w:p w:rsidR="00E85078" w:rsidRPr="00171462" w:rsidRDefault="00E85078" w:rsidP="00E85078">
      <w:pPr>
        <w:widowControl/>
        <w:suppressAutoHyphens w:val="0"/>
        <w:spacing w:after="200" w:line="360" w:lineRule="auto"/>
        <w:ind w:firstLine="708"/>
        <w:jc w:val="both"/>
        <w:rPr>
          <w:rFonts w:ascii="Times New Roman" w:eastAsia="WenQuanYi Micro Hei" w:hAnsi="Times New Roman" w:cs="Times New Roman"/>
          <w:sz w:val="28"/>
          <w:szCs w:val="28"/>
        </w:rPr>
      </w:pPr>
      <w:r w:rsidRPr="00171462">
        <w:rPr>
          <w:rFonts w:ascii="Times New Roman" w:eastAsia="WenQuanYi Micro Hei" w:hAnsi="Times New Roman" w:cs="Times New Roman"/>
          <w:sz w:val="28"/>
          <w:szCs w:val="28"/>
        </w:rPr>
        <w:t>Обработка обращений пользователей осуществляется в сроки, указанные в таблице 1.</w:t>
      </w:r>
    </w:p>
    <w:p w:rsidR="00E85078" w:rsidRPr="00171462" w:rsidRDefault="00E85078" w:rsidP="00E85078">
      <w:pPr>
        <w:widowControl/>
        <w:suppressAutoHyphens w:val="0"/>
        <w:spacing w:after="200" w:line="360" w:lineRule="auto"/>
        <w:ind w:firstLine="708"/>
        <w:jc w:val="both"/>
        <w:rPr>
          <w:rFonts w:ascii="Times New Roman" w:eastAsia="WenQuanYi Micro Hei" w:hAnsi="Times New Roman" w:cs="Times New Roman"/>
          <w:sz w:val="28"/>
          <w:szCs w:val="28"/>
        </w:rPr>
      </w:pPr>
      <w:r w:rsidRPr="00171462">
        <w:rPr>
          <w:rFonts w:ascii="Times New Roman" w:eastAsia="WenQuanYi Micro Hei" w:hAnsi="Times New Roman" w:cs="Times New Roman"/>
          <w:sz w:val="28"/>
          <w:szCs w:val="28"/>
        </w:rPr>
        <w:t>Таблица 5 – Сроки обработки обращений пользователей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8"/>
        <w:gridCol w:w="1412"/>
        <w:gridCol w:w="1972"/>
        <w:gridCol w:w="1990"/>
        <w:gridCol w:w="2223"/>
      </w:tblGrid>
      <w:tr w:rsidR="00E85078" w:rsidRPr="00146715" w:rsidTr="00FF4D17">
        <w:trPr>
          <w:tblHeader/>
        </w:trPr>
        <w:tc>
          <w:tcPr>
            <w:tcW w:w="1809" w:type="dxa"/>
            <w:vMerge w:val="restart"/>
            <w:vAlign w:val="center"/>
          </w:tcPr>
          <w:p w:rsidR="00E85078" w:rsidRPr="00146715" w:rsidRDefault="00E85078" w:rsidP="00FF4D17">
            <w:pPr>
              <w:spacing w:before="20" w:after="20" w:line="360" w:lineRule="auto"/>
              <w:jc w:val="center"/>
              <w:rPr>
                <w:rFonts w:ascii="Times New Roman" w:hAnsi="Times New Roman" w:cs="Times New Roman"/>
                <w:color w:val="000000"/>
                <w:sz w:val="28"/>
                <w:szCs w:val="28"/>
              </w:rPr>
            </w:pPr>
            <w:r w:rsidRPr="00146715">
              <w:rPr>
                <w:rFonts w:ascii="Times New Roman" w:hAnsi="Times New Roman" w:cs="Times New Roman"/>
                <w:color w:val="000000"/>
                <w:sz w:val="28"/>
                <w:szCs w:val="28"/>
              </w:rPr>
              <w:t>Приоритеты обращений</w:t>
            </w:r>
          </w:p>
        </w:tc>
        <w:tc>
          <w:tcPr>
            <w:tcW w:w="8222" w:type="dxa"/>
            <w:gridSpan w:val="4"/>
            <w:vAlign w:val="center"/>
          </w:tcPr>
          <w:p w:rsidR="00E85078" w:rsidRPr="00146715" w:rsidRDefault="00E85078" w:rsidP="00FF4D17">
            <w:pPr>
              <w:spacing w:before="20" w:after="20" w:line="360" w:lineRule="auto"/>
              <w:jc w:val="center"/>
              <w:rPr>
                <w:rFonts w:ascii="Times New Roman" w:hAnsi="Times New Roman" w:cs="Times New Roman"/>
                <w:color w:val="000000"/>
                <w:sz w:val="28"/>
                <w:szCs w:val="28"/>
              </w:rPr>
            </w:pPr>
            <w:r w:rsidRPr="00146715">
              <w:rPr>
                <w:rFonts w:ascii="Times New Roman" w:hAnsi="Times New Roman" w:cs="Times New Roman"/>
                <w:color w:val="000000"/>
                <w:sz w:val="28"/>
                <w:szCs w:val="28"/>
              </w:rPr>
              <w:t>Сроки обработки обращений по типам обращений, часов</w:t>
            </w:r>
          </w:p>
        </w:tc>
      </w:tr>
      <w:tr w:rsidR="00E85078" w:rsidRPr="00146715" w:rsidTr="00FF4D17">
        <w:trPr>
          <w:tblHeader/>
        </w:trPr>
        <w:tc>
          <w:tcPr>
            <w:tcW w:w="1809" w:type="dxa"/>
            <w:vMerge/>
            <w:vAlign w:val="center"/>
          </w:tcPr>
          <w:p w:rsidR="00E85078" w:rsidRPr="00146715" w:rsidRDefault="00E85078" w:rsidP="00FF4D17">
            <w:pPr>
              <w:spacing w:before="20" w:after="20" w:line="360" w:lineRule="auto"/>
              <w:jc w:val="center"/>
              <w:rPr>
                <w:rFonts w:ascii="Times New Roman" w:hAnsi="Times New Roman" w:cs="Times New Roman"/>
                <w:color w:val="000000"/>
                <w:sz w:val="28"/>
                <w:szCs w:val="28"/>
              </w:rPr>
            </w:pPr>
          </w:p>
        </w:tc>
        <w:tc>
          <w:tcPr>
            <w:tcW w:w="1418" w:type="dxa"/>
            <w:vAlign w:val="center"/>
          </w:tcPr>
          <w:p w:rsidR="00E85078" w:rsidRPr="00146715" w:rsidRDefault="00E85078" w:rsidP="00FF4D17">
            <w:pPr>
              <w:spacing w:before="20" w:after="20" w:line="360" w:lineRule="auto"/>
              <w:jc w:val="center"/>
              <w:rPr>
                <w:rFonts w:ascii="Times New Roman" w:hAnsi="Times New Roman" w:cs="Times New Roman"/>
                <w:color w:val="000000"/>
                <w:sz w:val="28"/>
                <w:szCs w:val="28"/>
              </w:rPr>
            </w:pPr>
            <w:r w:rsidRPr="00146715">
              <w:rPr>
                <w:rFonts w:ascii="Times New Roman" w:hAnsi="Times New Roman" w:cs="Times New Roman"/>
                <w:color w:val="000000"/>
                <w:sz w:val="28"/>
                <w:szCs w:val="28"/>
              </w:rPr>
              <w:t>Инцидент</w:t>
            </w:r>
          </w:p>
        </w:tc>
        <w:tc>
          <w:tcPr>
            <w:tcW w:w="2024" w:type="dxa"/>
            <w:vAlign w:val="center"/>
          </w:tcPr>
          <w:p w:rsidR="00E85078" w:rsidRPr="00146715" w:rsidRDefault="00E85078" w:rsidP="00FF4D17">
            <w:pPr>
              <w:spacing w:before="20" w:after="20" w:line="360" w:lineRule="auto"/>
              <w:jc w:val="center"/>
              <w:rPr>
                <w:rFonts w:ascii="Times New Roman" w:hAnsi="Times New Roman" w:cs="Times New Roman"/>
                <w:color w:val="000000"/>
                <w:sz w:val="28"/>
                <w:szCs w:val="28"/>
              </w:rPr>
            </w:pPr>
            <w:r w:rsidRPr="00146715">
              <w:rPr>
                <w:rFonts w:ascii="Times New Roman" w:hAnsi="Times New Roman" w:cs="Times New Roman"/>
                <w:color w:val="000000"/>
                <w:sz w:val="28"/>
                <w:szCs w:val="28"/>
              </w:rPr>
              <w:t>Запрос на обслуживание</w:t>
            </w:r>
          </w:p>
        </w:tc>
        <w:tc>
          <w:tcPr>
            <w:tcW w:w="2061" w:type="dxa"/>
            <w:vAlign w:val="center"/>
          </w:tcPr>
          <w:p w:rsidR="00E85078" w:rsidRPr="00146715" w:rsidRDefault="00E85078" w:rsidP="00FF4D17">
            <w:pPr>
              <w:spacing w:before="20" w:after="20" w:line="360" w:lineRule="auto"/>
              <w:jc w:val="center"/>
              <w:rPr>
                <w:rFonts w:ascii="Times New Roman" w:hAnsi="Times New Roman" w:cs="Times New Roman"/>
                <w:color w:val="000000"/>
                <w:sz w:val="28"/>
                <w:szCs w:val="28"/>
              </w:rPr>
            </w:pPr>
            <w:r w:rsidRPr="00146715">
              <w:rPr>
                <w:rFonts w:ascii="Times New Roman" w:hAnsi="Times New Roman" w:cs="Times New Roman"/>
                <w:color w:val="000000"/>
                <w:sz w:val="28"/>
                <w:szCs w:val="28"/>
              </w:rPr>
              <w:t>Запрос на консультацию</w:t>
            </w:r>
          </w:p>
        </w:tc>
        <w:tc>
          <w:tcPr>
            <w:tcW w:w="2719" w:type="dxa"/>
            <w:vAlign w:val="center"/>
          </w:tcPr>
          <w:p w:rsidR="00E85078" w:rsidRPr="00146715" w:rsidRDefault="00E85078" w:rsidP="00FF4D17">
            <w:pPr>
              <w:spacing w:before="20" w:after="20" w:line="360" w:lineRule="auto"/>
              <w:jc w:val="center"/>
              <w:rPr>
                <w:rFonts w:ascii="Times New Roman" w:hAnsi="Times New Roman" w:cs="Times New Roman"/>
                <w:color w:val="000000"/>
                <w:sz w:val="28"/>
                <w:szCs w:val="28"/>
              </w:rPr>
            </w:pPr>
            <w:r w:rsidRPr="00146715">
              <w:rPr>
                <w:rFonts w:ascii="Times New Roman" w:hAnsi="Times New Roman" w:cs="Times New Roman"/>
                <w:color w:val="000000"/>
                <w:sz w:val="28"/>
                <w:szCs w:val="28"/>
              </w:rPr>
              <w:t>Запрос на изменение</w:t>
            </w:r>
          </w:p>
        </w:tc>
      </w:tr>
      <w:tr w:rsidR="00E85078" w:rsidRPr="00146715" w:rsidTr="00FF4D17">
        <w:tc>
          <w:tcPr>
            <w:tcW w:w="1809" w:type="dxa"/>
          </w:tcPr>
          <w:p w:rsidR="00E85078" w:rsidRPr="00146715" w:rsidRDefault="00E85078" w:rsidP="00FF4D17">
            <w:pPr>
              <w:spacing w:line="360" w:lineRule="auto"/>
              <w:jc w:val="center"/>
              <w:rPr>
                <w:rFonts w:ascii="Times New Roman" w:hAnsi="Times New Roman" w:cs="Times New Roman"/>
                <w:color w:val="000000"/>
                <w:sz w:val="28"/>
                <w:szCs w:val="28"/>
              </w:rPr>
            </w:pPr>
            <w:r w:rsidRPr="00146715">
              <w:rPr>
                <w:rFonts w:ascii="Times New Roman" w:hAnsi="Times New Roman" w:cs="Times New Roman"/>
                <w:color w:val="000000"/>
                <w:sz w:val="28"/>
                <w:szCs w:val="28"/>
              </w:rPr>
              <w:t>Приоритет 1</w:t>
            </w:r>
          </w:p>
        </w:tc>
        <w:tc>
          <w:tcPr>
            <w:tcW w:w="1418" w:type="dxa"/>
          </w:tcPr>
          <w:p w:rsidR="00E85078" w:rsidRPr="00146715" w:rsidRDefault="00E85078" w:rsidP="00FF4D17">
            <w:pPr>
              <w:spacing w:line="360" w:lineRule="auto"/>
              <w:jc w:val="center"/>
              <w:rPr>
                <w:rFonts w:ascii="Times New Roman" w:hAnsi="Times New Roman" w:cs="Times New Roman"/>
                <w:color w:val="000000"/>
                <w:sz w:val="28"/>
                <w:szCs w:val="28"/>
              </w:rPr>
            </w:pPr>
            <w:r w:rsidRPr="00146715">
              <w:rPr>
                <w:rFonts w:ascii="Times New Roman" w:hAnsi="Times New Roman" w:cs="Times New Roman"/>
                <w:color w:val="000000"/>
                <w:sz w:val="28"/>
                <w:szCs w:val="28"/>
              </w:rPr>
              <w:t>4</w:t>
            </w:r>
          </w:p>
        </w:tc>
        <w:tc>
          <w:tcPr>
            <w:tcW w:w="2024" w:type="dxa"/>
          </w:tcPr>
          <w:p w:rsidR="00E85078" w:rsidRPr="00146715" w:rsidRDefault="00E85078" w:rsidP="00FF4D17">
            <w:pPr>
              <w:spacing w:line="360" w:lineRule="auto"/>
              <w:jc w:val="center"/>
              <w:rPr>
                <w:rFonts w:ascii="Times New Roman" w:hAnsi="Times New Roman" w:cs="Times New Roman"/>
                <w:color w:val="000000"/>
                <w:sz w:val="28"/>
                <w:szCs w:val="28"/>
              </w:rPr>
            </w:pPr>
            <w:r w:rsidRPr="00146715">
              <w:rPr>
                <w:rFonts w:ascii="Times New Roman" w:hAnsi="Times New Roman" w:cs="Times New Roman"/>
                <w:color w:val="000000"/>
                <w:sz w:val="28"/>
                <w:szCs w:val="28"/>
              </w:rPr>
              <w:t>2</w:t>
            </w:r>
          </w:p>
        </w:tc>
        <w:tc>
          <w:tcPr>
            <w:tcW w:w="2061" w:type="dxa"/>
          </w:tcPr>
          <w:p w:rsidR="00E85078" w:rsidRPr="00146715" w:rsidRDefault="00E85078" w:rsidP="00FF4D17">
            <w:pPr>
              <w:spacing w:line="360" w:lineRule="auto"/>
              <w:jc w:val="center"/>
              <w:rPr>
                <w:rFonts w:ascii="Times New Roman" w:hAnsi="Times New Roman" w:cs="Times New Roman"/>
                <w:color w:val="000000"/>
                <w:sz w:val="28"/>
                <w:szCs w:val="28"/>
              </w:rPr>
            </w:pPr>
            <w:r w:rsidRPr="00146715">
              <w:rPr>
                <w:rFonts w:ascii="Times New Roman" w:hAnsi="Times New Roman" w:cs="Times New Roman"/>
                <w:color w:val="000000"/>
                <w:sz w:val="28"/>
                <w:szCs w:val="28"/>
              </w:rPr>
              <w:t>1</w:t>
            </w:r>
          </w:p>
        </w:tc>
        <w:tc>
          <w:tcPr>
            <w:tcW w:w="2719" w:type="dxa"/>
            <w:vMerge w:val="restart"/>
          </w:tcPr>
          <w:p w:rsidR="00E85078" w:rsidRPr="00146715" w:rsidRDefault="00E85078" w:rsidP="00FF4D17">
            <w:pPr>
              <w:spacing w:line="360" w:lineRule="auto"/>
              <w:jc w:val="center"/>
              <w:rPr>
                <w:rFonts w:ascii="Times New Roman" w:hAnsi="Times New Roman" w:cs="Times New Roman"/>
                <w:color w:val="000000"/>
                <w:sz w:val="28"/>
                <w:szCs w:val="28"/>
              </w:rPr>
            </w:pPr>
            <w:r w:rsidRPr="00146715">
              <w:rPr>
                <w:rFonts w:ascii="Times New Roman" w:hAnsi="Times New Roman" w:cs="Times New Roman"/>
                <w:color w:val="000000"/>
                <w:sz w:val="28"/>
                <w:szCs w:val="28"/>
              </w:rPr>
              <w:t>В соответствии с планом доработок СПО Системы</w:t>
            </w:r>
          </w:p>
        </w:tc>
      </w:tr>
      <w:tr w:rsidR="00E85078" w:rsidRPr="00146715" w:rsidTr="00FF4D17">
        <w:tc>
          <w:tcPr>
            <w:tcW w:w="1809" w:type="dxa"/>
          </w:tcPr>
          <w:p w:rsidR="00E85078" w:rsidRPr="00146715" w:rsidRDefault="00E85078" w:rsidP="00FF4D17">
            <w:pPr>
              <w:spacing w:line="360" w:lineRule="auto"/>
              <w:jc w:val="center"/>
              <w:rPr>
                <w:rFonts w:ascii="Times New Roman" w:hAnsi="Times New Roman" w:cs="Times New Roman"/>
                <w:color w:val="000000"/>
                <w:sz w:val="28"/>
                <w:szCs w:val="28"/>
              </w:rPr>
            </w:pPr>
            <w:r w:rsidRPr="00146715">
              <w:rPr>
                <w:rFonts w:ascii="Times New Roman" w:hAnsi="Times New Roman" w:cs="Times New Roman"/>
                <w:color w:val="000000"/>
                <w:sz w:val="28"/>
                <w:szCs w:val="28"/>
              </w:rPr>
              <w:t>Приоритет 2</w:t>
            </w:r>
          </w:p>
        </w:tc>
        <w:tc>
          <w:tcPr>
            <w:tcW w:w="1418" w:type="dxa"/>
          </w:tcPr>
          <w:p w:rsidR="00E85078" w:rsidRPr="00146715" w:rsidRDefault="00E85078" w:rsidP="00FF4D17">
            <w:pPr>
              <w:spacing w:line="360" w:lineRule="auto"/>
              <w:jc w:val="center"/>
              <w:rPr>
                <w:rFonts w:ascii="Times New Roman" w:hAnsi="Times New Roman" w:cs="Times New Roman"/>
                <w:color w:val="000000"/>
                <w:sz w:val="28"/>
                <w:szCs w:val="28"/>
              </w:rPr>
            </w:pPr>
            <w:r w:rsidRPr="00146715">
              <w:rPr>
                <w:rFonts w:ascii="Times New Roman" w:hAnsi="Times New Roman" w:cs="Times New Roman"/>
                <w:color w:val="000000"/>
                <w:sz w:val="28"/>
                <w:szCs w:val="28"/>
              </w:rPr>
              <w:t>6</w:t>
            </w:r>
          </w:p>
        </w:tc>
        <w:tc>
          <w:tcPr>
            <w:tcW w:w="2024" w:type="dxa"/>
          </w:tcPr>
          <w:p w:rsidR="00E85078" w:rsidRPr="00146715" w:rsidRDefault="00E85078" w:rsidP="00FF4D17">
            <w:pPr>
              <w:spacing w:line="360" w:lineRule="auto"/>
              <w:jc w:val="center"/>
              <w:rPr>
                <w:rFonts w:ascii="Times New Roman" w:hAnsi="Times New Roman" w:cs="Times New Roman"/>
                <w:color w:val="000000"/>
                <w:sz w:val="28"/>
                <w:szCs w:val="28"/>
              </w:rPr>
            </w:pPr>
            <w:r w:rsidRPr="00146715">
              <w:rPr>
                <w:rFonts w:ascii="Times New Roman" w:hAnsi="Times New Roman" w:cs="Times New Roman"/>
                <w:color w:val="000000"/>
                <w:sz w:val="28"/>
                <w:szCs w:val="28"/>
              </w:rPr>
              <w:t>3</w:t>
            </w:r>
          </w:p>
        </w:tc>
        <w:tc>
          <w:tcPr>
            <w:tcW w:w="2061" w:type="dxa"/>
          </w:tcPr>
          <w:p w:rsidR="00E85078" w:rsidRPr="00146715" w:rsidRDefault="00E85078" w:rsidP="00FF4D17">
            <w:pPr>
              <w:spacing w:line="360" w:lineRule="auto"/>
              <w:jc w:val="center"/>
              <w:rPr>
                <w:rFonts w:ascii="Times New Roman" w:hAnsi="Times New Roman" w:cs="Times New Roman"/>
                <w:color w:val="000000"/>
                <w:sz w:val="28"/>
                <w:szCs w:val="28"/>
              </w:rPr>
            </w:pPr>
            <w:r w:rsidRPr="00146715">
              <w:rPr>
                <w:rFonts w:ascii="Times New Roman" w:hAnsi="Times New Roman" w:cs="Times New Roman"/>
                <w:color w:val="000000"/>
                <w:sz w:val="28"/>
                <w:szCs w:val="28"/>
              </w:rPr>
              <w:t>1,5</w:t>
            </w:r>
          </w:p>
        </w:tc>
        <w:tc>
          <w:tcPr>
            <w:tcW w:w="2719" w:type="dxa"/>
            <w:vMerge/>
          </w:tcPr>
          <w:p w:rsidR="00E85078" w:rsidRPr="00146715" w:rsidRDefault="00E85078" w:rsidP="00FF4D17">
            <w:pPr>
              <w:spacing w:line="360" w:lineRule="auto"/>
              <w:rPr>
                <w:rFonts w:ascii="Times New Roman" w:hAnsi="Times New Roman" w:cs="Times New Roman"/>
                <w:color w:val="000000"/>
                <w:sz w:val="28"/>
                <w:szCs w:val="28"/>
              </w:rPr>
            </w:pPr>
          </w:p>
        </w:tc>
      </w:tr>
      <w:tr w:rsidR="00E85078" w:rsidRPr="00146715" w:rsidTr="00FF4D17">
        <w:tc>
          <w:tcPr>
            <w:tcW w:w="1809" w:type="dxa"/>
          </w:tcPr>
          <w:p w:rsidR="00E85078" w:rsidRPr="00146715" w:rsidRDefault="00E85078" w:rsidP="00FF4D17">
            <w:pPr>
              <w:spacing w:line="360" w:lineRule="auto"/>
              <w:jc w:val="center"/>
              <w:rPr>
                <w:rFonts w:ascii="Times New Roman" w:hAnsi="Times New Roman" w:cs="Times New Roman"/>
                <w:color w:val="000000"/>
                <w:sz w:val="28"/>
                <w:szCs w:val="28"/>
              </w:rPr>
            </w:pPr>
            <w:r w:rsidRPr="00146715">
              <w:rPr>
                <w:rFonts w:ascii="Times New Roman" w:hAnsi="Times New Roman" w:cs="Times New Roman"/>
                <w:color w:val="000000"/>
                <w:sz w:val="28"/>
                <w:szCs w:val="28"/>
              </w:rPr>
              <w:t>Приоритет 3</w:t>
            </w:r>
          </w:p>
        </w:tc>
        <w:tc>
          <w:tcPr>
            <w:tcW w:w="1418" w:type="dxa"/>
          </w:tcPr>
          <w:p w:rsidR="00E85078" w:rsidRPr="00146715" w:rsidRDefault="00E85078" w:rsidP="00FF4D17">
            <w:pPr>
              <w:spacing w:line="360" w:lineRule="auto"/>
              <w:jc w:val="center"/>
              <w:rPr>
                <w:rFonts w:ascii="Times New Roman" w:hAnsi="Times New Roman" w:cs="Times New Roman"/>
                <w:color w:val="000000"/>
                <w:sz w:val="28"/>
                <w:szCs w:val="28"/>
              </w:rPr>
            </w:pPr>
            <w:r w:rsidRPr="00146715">
              <w:rPr>
                <w:rFonts w:ascii="Times New Roman" w:hAnsi="Times New Roman" w:cs="Times New Roman"/>
                <w:color w:val="000000"/>
                <w:sz w:val="28"/>
                <w:szCs w:val="28"/>
              </w:rPr>
              <w:t>8</w:t>
            </w:r>
          </w:p>
        </w:tc>
        <w:tc>
          <w:tcPr>
            <w:tcW w:w="2024" w:type="dxa"/>
          </w:tcPr>
          <w:p w:rsidR="00E85078" w:rsidRPr="00146715" w:rsidRDefault="00E85078" w:rsidP="00FF4D17">
            <w:pPr>
              <w:spacing w:line="360" w:lineRule="auto"/>
              <w:jc w:val="center"/>
              <w:rPr>
                <w:rFonts w:ascii="Times New Roman" w:hAnsi="Times New Roman" w:cs="Times New Roman"/>
                <w:color w:val="000000"/>
                <w:sz w:val="28"/>
                <w:szCs w:val="28"/>
              </w:rPr>
            </w:pPr>
            <w:r w:rsidRPr="00146715">
              <w:rPr>
                <w:rFonts w:ascii="Times New Roman" w:hAnsi="Times New Roman" w:cs="Times New Roman"/>
                <w:color w:val="000000"/>
                <w:sz w:val="28"/>
                <w:szCs w:val="28"/>
              </w:rPr>
              <w:t>4</w:t>
            </w:r>
          </w:p>
        </w:tc>
        <w:tc>
          <w:tcPr>
            <w:tcW w:w="2061" w:type="dxa"/>
          </w:tcPr>
          <w:p w:rsidR="00E85078" w:rsidRPr="00146715" w:rsidRDefault="00E85078" w:rsidP="00FF4D17">
            <w:pPr>
              <w:spacing w:line="360" w:lineRule="auto"/>
              <w:jc w:val="center"/>
              <w:rPr>
                <w:rFonts w:ascii="Times New Roman" w:hAnsi="Times New Roman" w:cs="Times New Roman"/>
                <w:color w:val="000000"/>
                <w:sz w:val="28"/>
                <w:szCs w:val="28"/>
              </w:rPr>
            </w:pPr>
            <w:r w:rsidRPr="00146715">
              <w:rPr>
                <w:rFonts w:ascii="Times New Roman" w:hAnsi="Times New Roman" w:cs="Times New Roman"/>
                <w:color w:val="000000"/>
                <w:sz w:val="28"/>
                <w:szCs w:val="28"/>
              </w:rPr>
              <w:t>3</w:t>
            </w:r>
          </w:p>
        </w:tc>
        <w:tc>
          <w:tcPr>
            <w:tcW w:w="2719" w:type="dxa"/>
            <w:vMerge/>
          </w:tcPr>
          <w:p w:rsidR="00E85078" w:rsidRPr="00146715" w:rsidRDefault="00E85078" w:rsidP="00FF4D17">
            <w:pPr>
              <w:spacing w:line="360" w:lineRule="auto"/>
              <w:rPr>
                <w:rFonts w:ascii="Times New Roman" w:hAnsi="Times New Roman" w:cs="Times New Roman"/>
                <w:color w:val="000000"/>
                <w:sz w:val="28"/>
                <w:szCs w:val="28"/>
              </w:rPr>
            </w:pPr>
          </w:p>
        </w:tc>
      </w:tr>
      <w:tr w:rsidR="00E85078" w:rsidRPr="00146715" w:rsidTr="00FF4D17">
        <w:tc>
          <w:tcPr>
            <w:tcW w:w="1809" w:type="dxa"/>
          </w:tcPr>
          <w:p w:rsidR="00E85078" w:rsidRPr="00146715" w:rsidRDefault="00E85078" w:rsidP="00FF4D17">
            <w:pPr>
              <w:spacing w:line="360" w:lineRule="auto"/>
              <w:jc w:val="center"/>
              <w:rPr>
                <w:rFonts w:ascii="Times New Roman" w:hAnsi="Times New Roman" w:cs="Times New Roman"/>
                <w:color w:val="000000"/>
                <w:sz w:val="28"/>
                <w:szCs w:val="28"/>
              </w:rPr>
            </w:pPr>
            <w:r w:rsidRPr="00146715">
              <w:rPr>
                <w:rFonts w:ascii="Times New Roman" w:hAnsi="Times New Roman" w:cs="Times New Roman"/>
                <w:color w:val="000000"/>
                <w:sz w:val="28"/>
                <w:szCs w:val="28"/>
              </w:rPr>
              <w:t>Приоритет 4</w:t>
            </w:r>
          </w:p>
        </w:tc>
        <w:tc>
          <w:tcPr>
            <w:tcW w:w="1418" w:type="dxa"/>
          </w:tcPr>
          <w:p w:rsidR="00E85078" w:rsidRPr="00146715" w:rsidRDefault="00E85078" w:rsidP="00FF4D17">
            <w:pPr>
              <w:spacing w:line="360" w:lineRule="auto"/>
              <w:jc w:val="center"/>
              <w:rPr>
                <w:rFonts w:ascii="Times New Roman" w:hAnsi="Times New Roman" w:cs="Times New Roman"/>
                <w:color w:val="000000"/>
                <w:sz w:val="28"/>
                <w:szCs w:val="28"/>
              </w:rPr>
            </w:pPr>
            <w:r w:rsidRPr="00146715">
              <w:rPr>
                <w:rFonts w:ascii="Times New Roman" w:hAnsi="Times New Roman" w:cs="Times New Roman"/>
                <w:color w:val="000000"/>
                <w:sz w:val="28"/>
                <w:szCs w:val="28"/>
              </w:rPr>
              <w:t>16</w:t>
            </w:r>
          </w:p>
        </w:tc>
        <w:tc>
          <w:tcPr>
            <w:tcW w:w="2024" w:type="dxa"/>
          </w:tcPr>
          <w:p w:rsidR="00E85078" w:rsidRPr="00146715" w:rsidRDefault="00E85078" w:rsidP="00FF4D17">
            <w:pPr>
              <w:spacing w:line="360" w:lineRule="auto"/>
              <w:jc w:val="center"/>
              <w:rPr>
                <w:rFonts w:ascii="Times New Roman" w:hAnsi="Times New Roman" w:cs="Times New Roman"/>
                <w:color w:val="000000"/>
                <w:sz w:val="28"/>
                <w:szCs w:val="28"/>
              </w:rPr>
            </w:pPr>
            <w:r w:rsidRPr="00146715">
              <w:rPr>
                <w:rFonts w:ascii="Times New Roman" w:hAnsi="Times New Roman" w:cs="Times New Roman"/>
                <w:color w:val="000000"/>
                <w:sz w:val="28"/>
                <w:szCs w:val="28"/>
              </w:rPr>
              <w:t>8</w:t>
            </w:r>
          </w:p>
        </w:tc>
        <w:tc>
          <w:tcPr>
            <w:tcW w:w="2061" w:type="dxa"/>
          </w:tcPr>
          <w:p w:rsidR="00E85078" w:rsidRPr="00146715" w:rsidRDefault="00E85078" w:rsidP="00FF4D17">
            <w:pPr>
              <w:spacing w:line="360" w:lineRule="auto"/>
              <w:jc w:val="center"/>
              <w:rPr>
                <w:rFonts w:ascii="Times New Roman" w:hAnsi="Times New Roman" w:cs="Times New Roman"/>
                <w:color w:val="000000"/>
                <w:sz w:val="28"/>
                <w:szCs w:val="28"/>
              </w:rPr>
            </w:pPr>
            <w:r w:rsidRPr="00146715">
              <w:rPr>
                <w:rFonts w:ascii="Times New Roman" w:hAnsi="Times New Roman" w:cs="Times New Roman"/>
                <w:color w:val="000000"/>
                <w:sz w:val="28"/>
                <w:szCs w:val="28"/>
              </w:rPr>
              <w:t>4</w:t>
            </w:r>
          </w:p>
        </w:tc>
        <w:tc>
          <w:tcPr>
            <w:tcW w:w="2719" w:type="dxa"/>
            <w:vMerge/>
          </w:tcPr>
          <w:p w:rsidR="00E85078" w:rsidRPr="00146715" w:rsidRDefault="00E85078" w:rsidP="00FF4D17">
            <w:pPr>
              <w:spacing w:line="360" w:lineRule="auto"/>
              <w:rPr>
                <w:rFonts w:ascii="Times New Roman" w:hAnsi="Times New Roman" w:cs="Times New Roman"/>
                <w:color w:val="000000"/>
                <w:sz w:val="28"/>
                <w:szCs w:val="28"/>
              </w:rPr>
            </w:pPr>
          </w:p>
        </w:tc>
      </w:tr>
    </w:tbl>
    <w:p w:rsidR="00E85078" w:rsidRDefault="00E85078" w:rsidP="00E85078">
      <w:pPr>
        <w:widowControl/>
        <w:suppressAutoHyphens w:val="0"/>
        <w:spacing w:after="200" w:line="360" w:lineRule="auto"/>
        <w:jc w:val="both"/>
        <w:rPr>
          <w:rFonts w:ascii="Times New Roman" w:eastAsia="WenQuanYi Micro Hei" w:hAnsi="Times New Roman" w:cs="Times New Roman"/>
          <w:sz w:val="28"/>
          <w:szCs w:val="28"/>
        </w:rPr>
      </w:pPr>
    </w:p>
    <w:p w:rsidR="00E85078" w:rsidRPr="00171462" w:rsidRDefault="00E85078" w:rsidP="00E85078">
      <w:pPr>
        <w:widowControl/>
        <w:suppressAutoHyphens w:val="0"/>
        <w:spacing w:after="200" w:line="360" w:lineRule="auto"/>
        <w:ind w:firstLine="708"/>
        <w:jc w:val="both"/>
        <w:rPr>
          <w:rFonts w:ascii="Times New Roman" w:eastAsia="WenQuanYi Micro Hei" w:hAnsi="Times New Roman" w:cs="Times New Roman"/>
          <w:sz w:val="28"/>
          <w:szCs w:val="28"/>
        </w:rPr>
      </w:pPr>
      <w:r w:rsidRPr="00171462">
        <w:rPr>
          <w:rFonts w:ascii="Times New Roman" w:eastAsia="WenQuanYi Micro Hei" w:hAnsi="Times New Roman" w:cs="Times New Roman"/>
          <w:sz w:val="28"/>
          <w:szCs w:val="28"/>
        </w:rPr>
        <w:t xml:space="preserve">В случае, если обращение связано с некорректной работой оборудования либо общесистемного программного обеспечения мощностей ЕИТО, на базе которых размещено СПО Системы, специалисты Службы поддержки передают соответствующую информацию в службу технической поддержкой ЕИТО, сроки обработки такого обращения устанавливаются регламентами </w:t>
      </w:r>
      <w:r w:rsidRPr="00171462">
        <w:rPr>
          <w:rFonts w:ascii="Times New Roman" w:eastAsia="WenQuanYi Micro Hei" w:hAnsi="Times New Roman" w:cs="Times New Roman"/>
          <w:sz w:val="28"/>
          <w:szCs w:val="28"/>
        </w:rPr>
        <w:lastRenderedPageBreak/>
        <w:t>деятельности указанной службы технической поддержки ЕИТО и могут не соответствовать срокам, указанным в таблице 1.</w:t>
      </w:r>
    </w:p>
    <w:p w:rsidR="00E85078" w:rsidRPr="00171462" w:rsidRDefault="00E85078" w:rsidP="00E85078">
      <w:pPr>
        <w:widowControl/>
        <w:suppressAutoHyphens w:val="0"/>
        <w:spacing w:after="200" w:line="360" w:lineRule="auto"/>
        <w:jc w:val="both"/>
        <w:rPr>
          <w:rFonts w:ascii="Times New Roman" w:eastAsia="WenQuanYi Micro Hei" w:hAnsi="Times New Roman" w:cs="Times New Roman"/>
          <w:sz w:val="28"/>
          <w:szCs w:val="28"/>
        </w:rPr>
      </w:pPr>
    </w:p>
    <w:p w:rsidR="00E85078" w:rsidRPr="00171462" w:rsidRDefault="00E85078" w:rsidP="00E85078">
      <w:pPr>
        <w:widowControl/>
        <w:suppressAutoHyphens w:val="0"/>
        <w:spacing w:after="200" w:line="360" w:lineRule="auto"/>
        <w:jc w:val="both"/>
        <w:rPr>
          <w:rFonts w:ascii="Times New Roman" w:eastAsia="WenQuanYi Micro Hei" w:hAnsi="Times New Roman" w:cs="Times New Roman"/>
          <w:sz w:val="28"/>
          <w:szCs w:val="28"/>
        </w:rPr>
      </w:pPr>
      <w:r w:rsidRPr="00171462">
        <w:rPr>
          <w:rFonts w:ascii="Times New Roman" w:eastAsia="WenQuanYi Micro Hei" w:hAnsi="Times New Roman" w:cs="Times New Roman"/>
          <w:sz w:val="28"/>
          <w:szCs w:val="28"/>
        </w:rPr>
        <w:t>3.2.6</w:t>
      </w:r>
      <w:r w:rsidRPr="00171462">
        <w:rPr>
          <w:rFonts w:ascii="Times New Roman" w:eastAsia="WenQuanYi Micro Hei" w:hAnsi="Times New Roman" w:cs="Times New Roman"/>
          <w:sz w:val="28"/>
          <w:szCs w:val="28"/>
        </w:rPr>
        <w:tab/>
        <w:t>Состав решаемых вопросов</w:t>
      </w:r>
    </w:p>
    <w:p w:rsidR="00E85078" w:rsidRPr="00171462" w:rsidRDefault="00E85078" w:rsidP="00E85078">
      <w:pPr>
        <w:widowControl/>
        <w:suppressAutoHyphens w:val="0"/>
        <w:spacing w:after="200" w:line="360" w:lineRule="auto"/>
        <w:ind w:firstLine="708"/>
        <w:jc w:val="both"/>
        <w:rPr>
          <w:rFonts w:ascii="Times New Roman" w:eastAsia="WenQuanYi Micro Hei" w:hAnsi="Times New Roman" w:cs="Times New Roman"/>
          <w:sz w:val="28"/>
          <w:szCs w:val="28"/>
        </w:rPr>
      </w:pPr>
      <w:r>
        <w:rPr>
          <w:rFonts w:ascii="Times New Roman" w:eastAsia="WenQuanYi Micro Hei" w:hAnsi="Times New Roman" w:cs="Times New Roman"/>
          <w:sz w:val="28"/>
          <w:szCs w:val="28"/>
        </w:rPr>
        <w:t>1.</w:t>
      </w:r>
      <w:r>
        <w:rPr>
          <w:rFonts w:ascii="Times New Roman" w:eastAsia="WenQuanYi Micro Hei" w:hAnsi="Times New Roman" w:cs="Times New Roman"/>
          <w:sz w:val="28"/>
          <w:szCs w:val="28"/>
        </w:rPr>
        <w:tab/>
      </w:r>
      <w:r w:rsidRPr="00171462">
        <w:rPr>
          <w:rFonts w:ascii="Times New Roman" w:eastAsia="WenQuanYi Micro Hei" w:hAnsi="Times New Roman" w:cs="Times New Roman"/>
          <w:sz w:val="28"/>
          <w:szCs w:val="28"/>
        </w:rPr>
        <w:t>Вопросы установки и настройки:</w:t>
      </w:r>
    </w:p>
    <w:p w:rsidR="00E85078" w:rsidRPr="00171462" w:rsidRDefault="00E85078" w:rsidP="00E85078">
      <w:pPr>
        <w:widowControl/>
        <w:suppressAutoHyphens w:val="0"/>
        <w:spacing w:after="200" w:line="360" w:lineRule="auto"/>
        <w:ind w:left="708" w:firstLine="708"/>
        <w:jc w:val="both"/>
        <w:rPr>
          <w:rFonts w:ascii="Times New Roman" w:eastAsia="WenQuanYi Micro Hei" w:hAnsi="Times New Roman" w:cs="Times New Roman"/>
          <w:sz w:val="28"/>
          <w:szCs w:val="28"/>
        </w:rPr>
      </w:pPr>
      <w:r>
        <w:rPr>
          <w:rFonts w:ascii="Times New Roman" w:eastAsia="WenQuanYi Micro Hei" w:hAnsi="Times New Roman" w:cs="Times New Roman"/>
          <w:sz w:val="28"/>
          <w:szCs w:val="28"/>
        </w:rPr>
        <w:t xml:space="preserve">1.1 </w:t>
      </w:r>
      <w:r w:rsidRPr="00171462">
        <w:rPr>
          <w:rFonts w:ascii="Times New Roman" w:eastAsia="WenQuanYi Micro Hei" w:hAnsi="Times New Roman" w:cs="Times New Roman"/>
          <w:sz w:val="28"/>
          <w:szCs w:val="28"/>
        </w:rPr>
        <w:t>Даются рекомендации по типовым проблемам, возникающим при установке.</w:t>
      </w:r>
    </w:p>
    <w:p w:rsidR="00E85078" w:rsidRPr="00171462" w:rsidRDefault="00E85078" w:rsidP="00E85078">
      <w:pPr>
        <w:widowControl/>
        <w:suppressAutoHyphens w:val="0"/>
        <w:spacing w:after="200" w:line="360" w:lineRule="auto"/>
        <w:ind w:left="708" w:firstLine="708"/>
        <w:jc w:val="both"/>
        <w:rPr>
          <w:rFonts w:ascii="Times New Roman" w:eastAsia="WenQuanYi Micro Hei" w:hAnsi="Times New Roman" w:cs="Times New Roman"/>
          <w:sz w:val="28"/>
          <w:szCs w:val="28"/>
        </w:rPr>
      </w:pPr>
      <w:r>
        <w:rPr>
          <w:rFonts w:ascii="Times New Roman" w:eastAsia="WenQuanYi Micro Hei" w:hAnsi="Times New Roman" w:cs="Times New Roman"/>
          <w:sz w:val="28"/>
          <w:szCs w:val="28"/>
        </w:rPr>
        <w:t xml:space="preserve">1.2 </w:t>
      </w:r>
      <w:r w:rsidRPr="00171462">
        <w:rPr>
          <w:rFonts w:ascii="Times New Roman" w:eastAsia="WenQuanYi Micro Hei" w:hAnsi="Times New Roman" w:cs="Times New Roman"/>
          <w:sz w:val="28"/>
          <w:szCs w:val="28"/>
        </w:rPr>
        <w:t>Оказываются общие консультации по выбору Программного обеспечения на компьютере пользователя. Список рекомендаций также приводится в соответствующих разделах документации по Системе.</w:t>
      </w:r>
    </w:p>
    <w:p w:rsidR="00E85078" w:rsidRPr="00171462" w:rsidRDefault="00E85078" w:rsidP="00E85078">
      <w:pPr>
        <w:widowControl/>
        <w:suppressAutoHyphens w:val="0"/>
        <w:spacing w:after="200" w:line="360" w:lineRule="auto"/>
        <w:ind w:firstLine="708"/>
        <w:jc w:val="both"/>
        <w:rPr>
          <w:rFonts w:ascii="Times New Roman" w:eastAsia="WenQuanYi Micro Hei" w:hAnsi="Times New Roman" w:cs="Times New Roman"/>
          <w:sz w:val="28"/>
          <w:szCs w:val="28"/>
        </w:rPr>
      </w:pPr>
      <w:r>
        <w:rPr>
          <w:rFonts w:ascii="Times New Roman" w:eastAsia="WenQuanYi Micro Hei" w:hAnsi="Times New Roman" w:cs="Times New Roman"/>
          <w:sz w:val="28"/>
          <w:szCs w:val="28"/>
        </w:rPr>
        <w:t>2.</w:t>
      </w:r>
      <w:r>
        <w:rPr>
          <w:rFonts w:ascii="Times New Roman" w:eastAsia="WenQuanYi Micro Hei" w:hAnsi="Times New Roman" w:cs="Times New Roman"/>
          <w:sz w:val="28"/>
          <w:szCs w:val="28"/>
        </w:rPr>
        <w:tab/>
      </w:r>
      <w:r w:rsidRPr="00171462">
        <w:rPr>
          <w:rFonts w:ascii="Times New Roman" w:eastAsia="WenQuanYi Micro Hei" w:hAnsi="Times New Roman" w:cs="Times New Roman"/>
          <w:sz w:val="28"/>
          <w:szCs w:val="28"/>
        </w:rPr>
        <w:t>Вопросы улучшения производительности:</w:t>
      </w:r>
    </w:p>
    <w:p w:rsidR="00E85078" w:rsidRPr="00171462" w:rsidRDefault="00E85078" w:rsidP="00E85078">
      <w:pPr>
        <w:widowControl/>
        <w:suppressAutoHyphens w:val="0"/>
        <w:spacing w:after="200" w:line="360" w:lineRule="auto"/>
        <w:ind w:left="708" w:firstLine="708"/>
        <w:jc w:val="both"/>
        <w:rPr>
          <w:rFonts w:ascii="Times New Roman" w:eastAsia="WenQuanYi Micro Hei" w:hAnsi="Times New Roman" w:cs="Times New Roman"/>
          <w:sz w:val="28"/>
          <w:szCs w:val="28"/>
        </w:rPr>
      </w:pPr>
      <w:r>
        <w:rPr>
          <w:rFonts w:ascii="Times New Roman" w:eastAsia="WenQuanYi Micro Hei" w:hAnsi="Times New Roman" w:cs="Times New Roman"/>
          <w:sz w:val="28"/>
          <w:szCs w:val="28"/>
        </w:rPr>
        <w:t>2.1</w:t>
      </w:r>
      <w:r w:rsidRPr="00171462">
        <w:rPr>
          <w:rFonts w:ascii="Times New Roman" w:eastAsia="WenQuanYi Micro Hei" w:hAnsi="Times New Roman" w:cs="Times New Roman"/>
          <w:sz w:val="28"/>
          <w:szCs w:val="28"/>
        </w:rPr>
        <w:t>Оказываются общие консультации по выбору серверного ПО для обеспечения более высокой производительности проектов.</w:t>
      </w:r>
    </w:p>
    <w:p w:rsidR="00E85078" w:rsidRPr="00171462" w:rsidRDefault="00E85078" w:rsidP="00E85078">
      <w:pPr>
        <w:widowControl/>
        <w:suppressAutoHyphens w:val="0"/>
        <w:spacing w:after="200" w:line="360" w:lineRule="auto"/>
        <w:ind w:left="708" w:firstLine="708"/>
        <w:jc w:val="both"/>
        <w:rPr>
          <w:rFonts w:ascii="Times New Roman" w:eastAsia="WenQuanYi Micro Hei" w:hAnsi="Times New Roman" w:cs="Times New Roman"/>
          <w:sz w:val="28"/>
          <w:szCs w:val="28"/>
        </w:rPr>
      </w:pPr>
      <w:r>
        <w:rPr>
          <w:rFonts w:ascii="Times New Roman" w:eastAsia="WenQuanYi Micro Hei" w:hAnsi="Times New Roman" w:cs="Times New Roman"/>
          <w:sz w:val="28"/>
          <w:szCs w:val="28"/>
        </w:rPr>
        <w:t xml:space="preserve">2.2 </w:t>
      </w:r>
      <w:r w:rsidRPr="00171462">
        <w:rPr>
          <w:rFonts w:ascii="Times New Roman" w:eastAsia="WenQuanYi Micro Hei" w:hAnsi="Times New Roman" w:cs="Times New Roman"/>
          <w:sz w:val="28"/>
          <w:szCs w:val="28"/>
        </w:rPr>
        <w:t>Даются рекомендации по настроечным параметрам отдельного ПО в рамках руководства по настройке веб-проектов.</w:t>
      </w:r>
    </w:p>
    <w:p w:rsidR="00E85078" w:rsidRPr="00171462" w:rsidRDefault="00E85078" w:rsidP="00E85078">
      <w:pPr>
        <w:widowControl/>
        <w:suppressAutoHyphens w:val="0"/>
        <w:spacing w:after="200" w:line="360" w:lineRule="auto"/>
        <w:ind w:firstLine="708"/>
        <w:jc w:val="both"/>
        <w:rPr>
          <w:rFonts w:ascii="Times New Roman" w:eastAsia="WenQuanYi Micro Hei" w:hAnsi="Times New Roman" w:cs="Times New Roman"/>
          <w:sz w:val="28"/>
          <w:szCs w:val="28"/>
        </w:rPr>
      </w:pPr>
      <w:r>
        <w:rPr>
          <w:rFonts w:ascii="Times New Roman" w:eastAsia="WenQuanYi Micro Hei" w:hAnsi="Times New Roman" w:cs="Times New Roman"/>
          <w:sz w:val="28"/>
          <w:szCs w:val="28"/>
        </w:rPr>
        <w:t>3. О</w:t>
      </w:r>
      <w:r w:rsidRPr="00171462">
        <w:rPr>
          <w:rFonts w:ascii="Times New Roman" w:eastAsia="WenQuanYi Micro Hei" w:hAnsi="Times New Roman" w:cs="Times New Roman"/>
          <w:sz w:val="28"/>
          <w:szCs w:val="28"/>
        </w:rPr>
        <w:t>шибки программного продукта</w:t>
      </w:r>
    </w:p>
    <w:p w:rsidR="00E85078" w:rsidRPr="00171462" w:rsidRDefault="00E85078" w:rsidP="00E85078">
      <w:pPr>
        <w:widowControl/>
        <w:suppressAutoHyphens w:val="0"/>
        <w:spacing w:after="200" w:line="360" w:lineRule="auto"/>
        <w:ind w:left="708" w:firstLine="708"/>
        <w:jc w:val="both"/>
        <w:rPr>
          <w:rFonts w:ascii="Times New Roman" w:eastAsia="WenQuanYi Micro Hei" w:hAnsi="Times New Roman" w:cs="Times New Roman"/>
          <w:sz w:val="28"/>
          <w:szCs w:val="28"/>
        </w:rPr>
      </w:pPr>
      <w:r>
        <w:rPr>
          <w:rFonts w:ascii="Times New Roman" w:eastAsia="WenQuanYi Micro Hei" w:hAnsi="Times New Roman" w:cs="Times New Roman"/>
          <w:sz w:val="28"/>
          <w:szCs w:val="28"/>
        </w:rPr>
        <w:t xml:space="preserve">3.1 </w:t>
      </w:r>
      <w:r w:rsidRPr="00171462">
        <w:rPr>
          <w:rFonts w:ascii="Times New Roman" w:eastAsia="WenQuanYi Micro Hei" w:hAnsi="Times New Roman" w:cs="Times New Roman"/>
          <w:sz w:val="28"/>
          <w:szCs w:val="28"/>
        </w:rPr>
        <w:t xml:space="preserve">Ошибки, возникающие в процессе эксплуатации. Сбой в работе и восстановление работы проекта. </w:t>
      </w:r>
      <w:proofErr w:type="gramStart"/>
      <w:r w:rsidRPr="00171462">
        <w:rPr>
          <w:rFonts w:ascii="Times New Roman" w:eastAsia="WenQuanYi Micro Hei" w:hAnsi="Times New Roman" w:cs="Times New Roman"/>
          <w:sz w:val="28"/>
          <w:szCs w:val="28"/>
        </w:rPr>
        <w:t>Оказывается</w:t>
      </w:r>
      <w:proofErr w:type="gramEnd"/>
      <w:r w:rsidRPr="00171462">
        <w:rPr>
          <w:rFonts w:ascii="Times New Roman" w:eastAsia="WenQuanYi Micro Hei" w:hAnsi="Times New Roman" w:cs="Times New Roman"/>
          <w:sz w:val="28"/>
          <w:szCs w:val="28"/>
        </w:rPr>
        <w:t xml:space="preserve"> консультативная помощь в поиске и устранении причин, вызвавших сбой в работе.</w:t>
      </w:r>
    </w:p>
    <w:p w:rsidR="00E85078" w:rsidRPr="00171462" w:rsidRDefault="00E85078" w:rsidP="00E85078">
      <w:pPr>
        <w:widowControl/>
        <w:suppressAutoHyphens w:val="0"/>
        <w:spacing w:after="200" w:line="360" w:lineRule="auto"/>
        <w:ind w:left="708" w:firstLine="708"/>
        <w:jc w:val="both"/>
        <w:rPr>
          <w:rFonts w:ascii="Times New Roman" w:eastAsia="WenQuanYi Micro Hei" w:hAnsi="Times New Roman" w:cs="Times New Roman"/>
          <w:sz w:val="28"/>
          <w:szCs w:val="28"/>
        </w:rPr>
      </w:pPr>
      <w:r>
        <w:rPr>
          <w:rFonts w:ascii="Times New Roman" w:eastAsia="WenQuanYi Micro Hei" w:hAnsi="Times New Roman" w:cs="Times New Roman"/>
          <w:sz w:val="28"/>
          <w:szCs w:val="28"/>
        </w:rPr>
        <w:t xml:space="preserve">3.2 </w:t>
      </w:r>
      <w:r w:rsidRPr="00171462">
        <w:rPr>
          <w:rFonts w:ascii="Times New Roman" w:eastAsia="WenQuanYi Micro Hei" w:hAnsi="Times New Roman" w:cs="Times New Roman"/>
          <w:sz w:val="28"/>
          <w:szCs w:val="28"/>
        </w:rPr>
        <w:t>Ошибки программного продукта. Производится диагностика с целью установления факта ошибки в работе программного продукта. Выявленная ошибка, в зависимости от сложности, устраняется в процессе диагностики или в последующих обновлениях.</w:t>
      </w:r>
    </w:p>
    <w:p w:rsidR="00E85078" w:rsidRPr="00171462" w:rsidRDefault="00E85078" w:rsidP="00E85078">
      <w:pPr>
        <w:widowControl/>
        <w:suppressAutoHyphens w:val="0"/>
        <w:spacing w:after="200" w:line="360" w:lineRule="auto"/>
        <w:jc w:val="both"/>
        <w:rPr>
          <w:rFonts w:ascii="Times New Roman" w:eastAsia="WenQuanYi Micro Hei" w:hAnsi="Times New Roman" w:cs="Times New Roman"/>
          <w:sz w:val="28"/>
          <w:szCs w:val="28"/>
        </w:rPr>
      </w:pPr>
    </w:p>
    <w:p w:rsidR="00E85078" w:rsidRPr="00171462" w:rsidRDefault="00E85078" w:rsidP="00E85078">
      <w:pPr>
        <w:widowControl/>
        <w:suppressAutoHyphens w:val="0"/>
        <w:spacing w:after="200" w:line="360" w:lineRule="auto"/>
        <w:ind w:firstLine="708"/>
        <w:jc w:val="both"/>
        <w:rPr>
          <w:rFonts w:ascii="Times New Roman" w:eastAsia="WenQuanYi Micro Hei" w:hAnsi="Times New Roman" w:cs="Times New Roman"/>
          <w:sz w:val="28"/>
          <w:szCs w:val="28"/>
        </w:rPr>
      </w:pPr>
      <w:r>
        <w:rPr>
          <w:rFonts w:ascii="Times New Roman" w:eastAsia="WenQuanYi Micro Hei" w:hAnsi="Times New Roman" w:cs="Times New Roman"/>
          <w:sz w:val="28"/>
          <w:szCs w:val="28"/>
        </w:rPr>
        <w:t xml:space="preserve">4. </w:t>
      </w:r>
      <w:r w:rsidRPr="00171462">
        <w:rPr>
          <w:rFonts w:ascii="Times New Roman" w:eastAsia="WenQuanYi Micro Hei" w:hAnsi="Times New Roman" w:cs="Times New Roman"/>
          <w:sz w:val="28"/>
          <w:szCs w:val="28"/>
        </w:rPr>
        <w:t>Теоретические вопросы работы с системой</w:t>
      </w:r>
    </w:p>
    <w:p w:rsidR="00E85078" w:rsidRPr="00171462" w:rsidRDefault="00E85078" w:rsidP="00E85078">
      <w:pPr>
        <w:widowControl/>
        <w:suppressAutoHyphens w:val="0"/>
        <w:spacing w:after="200" w:line="360" w:lineRule="auto"/>
        <w:ind w:left="708" w:firstLine="708"/>
        <w:jc w:val="both"/>
        <w:rPr>
          <w:rFonts w:ascii="Times New Roman" w:eastAsia="WenQuanYi Micro Hei" w:hAnsi="Times New Roman" w:cs="Times New Roman"/>
          <w:sz w:val="28"/>
          <w:szCs w:val="28"/>
        </w:rPr>
      </w:pPr>
      <w:r>
        <w:rPr>
          <w:rFonts w:ascii="Times New Roman" w:eastAsia="WenQuanYi Micro Hei" w:hAnsi="Times New Roman" w:cs="Times New Roman"/>
          <w:sz w:val="28"/>
          <w:szCs w:val="28"/>
        </w:rPr>
        <w:lastRenderedPageBreak/>
        <w:t>4.1</w:t>
      </w:r>
      <w:r>
        <w:rPr>
          <w:rFonts w:ascii="Times New Roman" w:eastAsia="WenQuanYi Micro Hei" w:hAnsi="Times New Roman" w:cs="Times New Roman"/>
          <w:sz w:val="28"/>
          <w:szCs w:val="28"/>
        </w:rPr>
        <w:tab/>
      </w:r>
      <w:r w:rsidRPr="00171462">
        <w:rPr>
          <w:rFonts w:ascii="Times New Roman" w:eastAsia="WenQuanYi Micro Hei" w:hAnsi="Times New Roman" w:cs="Times New Roman"/>
          <w:sz w:val="28"/>
          <w:szCs w:val="28"/>
        </w:rPr>
        <w:t>Производится пояснение функционала модулей Системы, если соответствующее описание отсутствует в документации.</w:t>
      </w:r>
    </w:p>
    <w:p w:rsidR="00E85078" w:rsidRPr="00171462" w:rsidRDefault="00E85078" w:rsidP="00E85078">
      <w:pPr>
        <w:widowControl/>
        <w:suppressAutoHyphens w:val="0"/>
        <w:spacing w:after="200" w:line="360" w:lineRule="auto"/>
        <w:ind w:left="708" w:firstLine="708"/>
        <w:jc w:val="both"/>
        <w:rPr>
          <w:rFonts w:ascii="Times New Roman" w:eastAsia="WenQuanYi Micro Hei" w:hAnsi="Times New Roman" w:cs="Times New Roman"/>
          <w:sz w:val="28"/>
          <w:szCs w:val="28"/>
        </w:rPr>
      </w:pPr>
      <w:r>
        <w:rPr>
          <w:rFonts w:ascii="Times New Roman" w:eastAsia="WenQuanYi Micro Hei" w:hAnsi="Times New Roman" w:cs="Times New Roman"/>
          <w:sz w:val="28"/>
          <w:szCs w:val="28"/>
        </w:rPr>
        <w:t xml:space="preserve">4.2 </w:t>
      </w:r>
      <w:r w:rsidRPr="00171462">
        <w:rPr>
          <w:rFonts w:ascii="Times New Roman" w:eastAsia="WenQuanYi Micro Hei" w:hAnsi="Times New Roman" w:cs="Times New Roman"/>
          <w:sz w:val="28"/>
          <w:szCs w:val="28"/>
        </w:rPr>
        <w:t>Принимаются пожелания и запросы по совершенствованию функционала Системы.</w:t>
      </w:r>
    </w:p>
    <w:p w:rsidR="00E85078" w:rsidRPr="00171462" w:rsidRDefault="00E85078" w:rsidP="00E85078">
      <w:pPr>
        <w:widowControl/>
        <w:suppressAutoHyphens w:val="0"/>
        <w:spacing w:after="200" w:line="360" w:lineRule="auto"/>
        <w:ind w:left="708" w:firstLine="708"/>
        <w:jc w:val="both"/>
        <w:rPr>
          <w:rFonts w:ascii="Times New Roman" w:eastAsia="WenQuanYi Micro Hei" w:hAnsi="Times New Roman" w:cs="Times New Roman"/>
          <w:sz w:val="28"/>
          <w:szCs w:val="28"/>
        </w:rPr>
      </w:pPr>
      <w:r>
        <w:rPr>
          <w:rFonts w:ascii="Times New Roman" w:eastAsia="WenQuanYi Micro Hei" w:hAnsi="Times New Roman" w:cs="Times New Roman"/>
          <w:sz w:val="28"/>
          <w:szCs w:val="28"/>
        </w:rPr>
        <w:t xml:space="preserve">4.3 </w:t>
      </w:r>
      <w:r w:rsidRPr="00171462">
        <w:rPr>
          <w:rFonts w:ascii="Times New Roman" w:eastAsia="WenQuanYi Micro Hei" w:hAnsi="Times New Roman" w:cs="Times New Roman"/>
          <w:sz w:val="28"/>
          <w:szCs w:val="28"/>
        </w:rPr>
        <w:t>Работа с документацией, пополнение документации.</w:t>
      </w:r>
    </w:p>
    <w:p w:rsidR="00E85078" w:rsidRPr="00171462" w:rsidRDefault="00E85078" w:rsidP="00E85078">
      <w:pPr>
        <w:widowControl/>
        <w:suppressAutoHyphens w:val="0"/>
        <w:spacing w:after="200" w:line="360" w:lineRule="auto"/>
        <w:ind w:firstLine="708"/>
        <w:jc w:val="both"/>
        <w:rPr>
          <w:rFonts w:ascii="Times New Roman" w:eastAsia="WenQuanYi Micro Hei" w:hAnsi="Times New Roman" w:cs="Times New Roman"/>
          <w:sz w:val="28"/>
          <w:szCs w:val="28"/>
        </w:rPr>
      </w:pPr>
      <w:r w:rsidRPr="00171462">
        <w:rPr>
          <w:rFonts w:ascii="Times New Roman" w:eastAsia="WenQuanYi Micro Hei" w:hAnsi="Times New Roman" w:cs="Times New Roman"/>
          <w:sz w:val="28"/>
          <w:szCs w:val="28"/>
        </w:rPr>
        <w:t>В рамках технической поддержки НЕ решаются вопросы:</w:t>
      </w:r>
    </w:p>
    <w:p w:rsidR="00E85078" w:rsidRPr="007642B6" w:rsidRDefault="00E85078" w:rsidP="00E85078">
      <w:pPr>
        <w:pStyle w:val="a3"/>
        <w:widowControl/>
        <w:numPr>
          <w:ilvl w:val="0"/>
          <w:numId w:val="19"/>
        </w:numPr>
        <w:suppressAutoHyphens w:val="0"/>
        <w:spacing w:after="200" w:line="360" w:lineRule="auto"/>
        <w:jc w:val="both"/>
        <w:rPr>
          <w:rFonts w:ascii="Times New Roman" w:eastAsia="WenQuanYi Micro Hei" w:hAnsi="Times New Roman" w:cs="Times New Roman"/>
          <w:sz w:val="28"/>
          <w:szCs w:val="28"/>
        </w:rPr>
      </w:pPr>
      <w:r w:rsidRPr="007642B6">
        <w:rPr>
          <w:rFonts w:ascii="Times New Roman" w:eastAsia="WenQuanYi Micro Hei" w:hAnsi="Times New Roman" w:cs="Times New Roman"/>
          <w:sz w:val="28"/>
          <w:szCs w:val="28"/>
        </w:rPr>
        <w:t>установки программного обеспечения на компьютере Пользователя;</w:t>
      </w:r>
    </w:p>
    <w:p w:rsidR="00E85078" w:rsidRPr="007642B6" w:rsidRDefault="00E85078" w:rsidP="00E85078">
      <w:pPr>
        <w:pStyle w:val="a3"/>
        <w:widowControl/>
        <w:numPr>
          <w:ilvl w:val="0"/>
          <w:numId w:val="19"/>
        </w:numPr>
        <w:suppressAutoHyphens w:val="0"/>
        <w:spacing w:after="200" w:line="360" w:lineRule="auto"/>
        <w:jc w:val="both"/>
        <w:rPr>
          <w:rFonts w:ascii="Times New Roman" w:eastAsia="WenQuanYi Micro Hei" w:hAnsi="Times New Roman" w:cs="Times New Roman"/>
          <w:sz w:val="28"/>
          <w:szCs w:val="28"/>
        </w:rPr>
      </w:pPr>
      <w:r w:rsidRPr="007642B6">
        <w:rPr>
          <w:rFonts w:ascii="Times New Roman" w:eastAsia="WenQuanYi Micro Hei" w:hAnsi="Times New Roman" w:cs="Times New Roman"/>
          <w:sz w:val="28"/>
          <w:szCs w:val="28"/>
        </w:rPr>
        <w:t>настройки и установки операционной системы;</w:t>
      </w:r>
    </w:p>
    <w:p w:rsidR="00E85078" w:rsidRPr="007642B6" w:rsidRDefault="00E85078" w:rsidP="00E85078">
      <w:pPr>
        <w:pStyle w:val="a3"/>
        <w:widowControl/>
        <w:numPr>
          <w:ilvl w:val="0"/>
          <w:numId w:val="19"/>
        </w:numPr>
        <w:suppressAutoHyphens w:val="0"/>
        <w:spacing w:after="200" w:line="360" w:lineRule="auto"/>
        <w:jc w:val="both"/>
        <w:rPr>
          <w:rFonts w:ascii="Times New Roman" w:eastAsia="WenQuanYi Micro Hei" w:hAnsi="Times New Roman" w:cs="Times New Roman"/>
          <w:sz w:val="28"/>
          <w:szCs w:val="28"/>
        </w:rPr>
      </w:pPr>
      <w:r w:rsidRPr="007642B6">
        <w:rPr>
          <w:rFonts w:ascii="Times New Roman" w:eastAsia="WenQuanYi Micro Hei" w:hAnsi="Times New Roman" w:cs="Times New Roman"/>
          <w:sz w:val="28"/>
          <w:szCs w:val="28"/>
        </w:rPr>
        <w:t xml:space="preserve">настройки и установки стороннего программного обеспечения; </w:t>
      </w:r>
    </w:p>
    <w:p w:rsidR="00E85078" w:rsidRPr="007642B6" w:rsidRDefault="00E85078" w:rsidP="00E85078">
      <w:pPr>
        <w:pStyle w:val="a3"/>
        <w:widowControl/>
        <w:numPr>
          <w:ilvl w:val="0"/>
          <w:numId w:val="19"/>
        </w:numPr>
        <w:suppressAutoHyphens w:val="0"/>
        <w:spacing w:after="200" w:line="360" w:lineRule="auto"/>
        <w:jc w:val="both"/>
        <w:rPr>
          <w:rFonts w:ascii="Times New Roman" w:eastAsia="WenQuanYi Micro Hei" w:hAnsi="Times New Roman" w:cs="Times New Roman"/>
          <w:sz w:val="28"/>
          <w:szCs w:val="28"/>
        </w:rPr>
      </w:pPr>
      <w:r w:rsidRPr="007642B6">
        <w:rPr>
          <w:rFonts w:ascii="Times New Roman" w:eastAsia="WenQuanYi Micro Hei" w:hAnsi="Times New Roman" w:cs="Times New Roman"/>
          <w:sz w:val="28"/>
          <w:szCs w:val="28"/>
        </w:rPr>
        <w:t>разъяснения и оценки действующих законодательных актов;</w:t>
      </w:r>
    </w:p>
    <w:p w:rsidR="00E85078" w:rsidRPr="007642B6" w:rsidRDefault="00E85078" w:rsidP="00E85078">
      <w:pPr>
        <w:pStyle w:val="a3"/>
        <w:widowControl/>
        <w:numPr>
          <w:ilvl w:val="0"/>
          <w:numId w:val="19"/>
        </w:numPr>
        <w:suppressAutoHyphens w:val="0"/>
        <w:spacing w:after="200" w:line="360" w:lineRule="auto"/>
        <w:jc w:val="both"/>
        <w:rPr>
          <w:rFonts w:ascii="Times New Roman" w:eastAsia="WenQuanYi Micro Hei" w:hAnsi="Times New Roman" w:cs="Times New Roman"/>
          <w:sz w:val="28"/>
          <w:szCs w:val="28"/>
        </w:rPr>
      </w:pPr>
      <w:r w:rsidRPr="007642B6">
        <w:rPr>
          <w:rFonts w:ascii="Times New Roman" w:eastAsia="WenQuanYi Micro Hei" w:hAnsi="Times New Roman" w:cs="Times New Roman"/>
          <w:sz w:val="28"/>
          <w:szCs w:val="28"/>
        </w:rPr>
        <w:t>разъяснения и оценки действий третьих лиц;</w:t>
      </w:r>
    </w:p>
    <w:p w:rsidR="00E85078" w:rsidRPr="007642B6" w:rsidRDefault="00E85078" w:rsidP="00E85078">
      <w:pPr>
        <w:pStyle w:val="a3"/>
        <w:widowControl/>
        <w:numPr>
          <w:ilvl w:val="0"/>
          <w:numId w:val="19"/>
        </w:numPr>
        <w:suppressAutoHyphens w:val="0"/>
        <w:spacing w:after="200" w:line="360" w:lineRule="auto"/>
        <w:jc w:val="both"/>
        <w:rPr>
          <w:rFonts w:ascii="Times New Roman" w:eastAsia="WenQuanYi Micro Hei" w:hAnsi="Times New Roman" w:cs="Times New Roman"/>
          <w:sz w:val="28"/>
          <w:szCs w:val="28"/>
        </w:rPr>
      </w:pPr>
      <w:r w:rsidRPr="007642B6">
        <w:rPr>
          <w:rFonts w:ascii="Times New Roman" w:eastAsia="WenQuanYi Micro Hei" w:hAnsi="Times New Roman" w:cs="Times New Roman"/>
          <w:sz w:val="28"/>
          <w:szCs w:val="28"/>
        </w:rPr>
        <w:t>не решаются вопросы настройки и подключения к сети Интернет.</w:t>
      </w:r>
    </w:p>
    <w:p w:rsidR="00E85078" w:rsidRPr="00171462" w:rsidRDefault="00E85078" w:rsidP="00E85078">
      <w:pPr>
        <w:widowControl/>
        <w:suppressAutoHyphens w:val="0"/>
        <w:spacing w:after="200" w:line="360" w:lineRule="auto"/>
        <w:ind w:firstLine="708"/>
        <w:jc w:val="both"/>
        <w:rPr>
          <w:rFonts w:ascii="Times New Roman" w:eastAsia="WenQuanYi Micro Hei" w:hAnsi="Times New Roman" w:cs="Times New Roman"/>
          <w:sz w:val="28"/>
          <w:szCs w:val="28"/>
        </w:rPr>
      </w:pPr>
      <w:r w:rsidRPr="00171462">
        <w:rPr>
          <w:rFonts w:ascii="Times New Roman" w:eastAsia="WenQuanYi Micro Hei" w:hAnsi="Times New Roman" w:cs="Times New Roman"/>
          <w:sz w:val="28"/>
          <w:szCs w:val="28"/>
        </w:rPr>
        <w:t>Специалисты технической поддержки не несут ответственность за проблемы с передачей информации, возникшие не по его вине, если:</w:t>
      </w:r>
    </w:p>
    <w:p w:rsidR="00E85078" w:rsidRPr="007642B6" w:rsidRDefault="00E85078" w:rsidP="00E85078">
      <w:pPr>
        <w:pStyle w:val="a3"/>
        <w:widowControl/>
        <w:numPr>
          <w:ilvl w:val="0"/>
          <w:numId w:val="20"/>
        </w:numPr>
        <w:suppressAutoHyphens w:val="0"/>
        <w:spacing w:after="200" w:line="360" w:lineRule="auto"/>
        <w:jc w:val="both"/>
        <w:rPr>
          <w:rFonts w:ascii="Times New Roman" w:eastAsia="WenQuanYi Micro Hei" w:hAnsi="Times New Roman" w:cs="Times New Roman"/>
          <w:sz w:val="28"/>
          <w:szCs w:val="28"/>
        </w:rPr>
      </w:pPr>
      <w:r w:rsidRPr="007642B6">
        <w:rPr>
          <w:rFonts w:ascii="Times New Roman" w:eastAsia="WenQuanYi Micro Hei" w:hAnsi="Times New Roman" w:cs="Times New Roman"/>
          <w:sz w:val="28"/>
          <w:szCs w:val="28"/>
        </w:rPr>
        <w:t>нарушено подключение к Системе на стороне Пользователя;</w:t>
      </w:r>
    </w:p>
    <w:p w:rsidR="00E85078" w:rsidRPr="007642B6" w:rsidRDefault="00E85078" w:rsidP="00E85078">
      <w:pPr>
        <w:pStyle w:val="a3"/>
        <w:widowControl/>
        <w:numPr>
          <w:ilvl w:val="0"/>
          <w:numId w:val="20"/>
        </w:numPr>
        <w:suppressAutoHyphens w:val="0"/>
        <w:spacing w:after="200" w:line="360" w:lineRule="auto"/>
        <w:jc w:val="both"/>
        <w:rPr>
          <w:rFonts w:ascii="Times New Roman" w:eastAsia="WenQuanYi Micro Hei" w:hAnsi="Times New Roman" w:cs="Times New Roman"/>
          <w:sz w:val="28"/>
          <w:szCs w:val="28"/>
        </w:rPr>
      </w:pPr>
      <w:r w:rsidRPr="007642B6">
        <w:rPr>
          <w:rFonts w:ascii="Times New Roman" w:eastAsia="WenQuanYi Micro Hei" w:hAnsi="Times New Roman" w:cs="Times New Roman"/>
          <w:sz w:val="28"/>
          <w:szCs w:val="28"/>
        </w:rPr>
        <w:t xml:space="preserve">недоступны или отсутствуют </w:t>
      </w:r>
      <w:proofErr w:type="spellStart"/>
      <w:r w:rsidRPr="007642B6">
        <w:rPr>
          <w:rFonts w:ascii="Times New Roman" w:eastAsia="WenQuanYi Micro Hei" w:hAnsi="Times New Roman" w:cs="Times New Roman"/>
          <w:sz w:val="28"/>
          <w:szCs w:val="28"/>
        </w:rPr>
        <w:t>web</w:t>
      </w:r>
      <w:proofErr w:type="spellEnd"/>
      <w:r w:rsidRPr="007642B6">
        <w:rPr>
          <w:rFonts w:ascii="Times New Roman" w:eastAsia="WenQuanYi Micro Hei" w:hAnsi="Times New Roman" w:cs="Times New Roman"/>
          <w:sz w:val="28"/>
          <w:szCs w:val="28"/>
        </w:rPr>
        <w:t>-сервисы;</w:t>
      </w:r>
    </w:p>
    <w:p w:rsidR="00E85078" w:rsidRPr="007642B6" w:rsidRDefault="00E85078" w:rsidP="00E85078">
      <w:pPr>
        <w:pStyle w:val="a3"/>
        <w:widowControl/>
        <w:numPr>
          <w:ilvl w:val="0"/>
          <w:numId w:val="20"/>
        </w:numPr>
        <w:suppressAutoHyphens w:val="0"/>
        <w:spacing w:after="200" w:line="360" w:lineRule="auto"/>
        <w:jc w:val="both"/>
        <w:rPr>
          <w:rFonts w:ascii="Times New Roman" w:eastAsia="WenQuanYi Micro Hei" w:hAnsi="Times New Roman" w:cs="Times New Roman"/>
          <w:sz w:val="28"/>
          <w:szCs w:val="28"/>
        </w:rPr>
      </w:pPr>
      <w:r w:rsidRPr="007642B6">
        <w:rPr>
          <w:rFonts w:ascii="Times New Roman" w:eastAsia="WenQuanYi Micro Hei" w:hAnsi="Times New Roman" w:cs="Times New Roman"/>
          <w:sz w:val="28"/>
          <w:szCs w:val="28"/>
        </w:rPr>
        <w:t>возникают технические проблемы программного обеспечения Пользователя;</w:t>
      </w:r>
    </w:p>
    <w:p w:rsidR="00E85078" w:rsidRPr="007642B6" w:rsidRDefault="00E85078" w:rsidP="00E85078">
      <w:pPr>
        <w:pStyle w:val="a3"/>
        <w:widowControl/>
        <w:numPr>
          <w:ilvl w:val="0"/>
          <w:numId w:val="20"/>
        </w:numPr>
        <w:suppressAutoHyphens w:val="0"/>
        <w:spacing w:after="200" w:line="360" w:lineRule="auto"/>
        <w:jc w:val="both"/>
        <w:rPr>
          <w:rFonts w:ascii="Times New Roman" w:eastAsia="WenQuanYi Micro Hei" w:hAnsi="Times New Roman" w:cs="Times New Roman"/>
          <w:sz w:val="28"/>
          <w:szCs w:val="28"/>
        </w:rPr>
      </w:pPr>
      <w:r w:rsidRPr="007642B6">
        <w:rPr>
          <w:rFonts w:ascii="Times New Roman" w:eastAsia="WenQuanYi Micro Hei" w:hAnsi="Times New Roman" w:cs="Times New Roman"/>
          <w:sz w:val="28"/>
          <w:szCs w:val="28"/>
        </w:rPr>
        <w:t>данные не могут быть переданы, т.к. превышают объем, который может быть принят Пользователя;</w:t>
      </w:r>
    </w:p>
    <w:p w:rsidR="00E85078" w:rsidRPr="007642B6" w:rsidRDefault="00E85078" w:rsidP="00E85078">
      <w:pPr>
        <w:pStyle w:val="a3"/>
        <w:widowControl/>
        <w:numPr>
          <w:ilvl w:val="0"/>
          <w:numId w:val="20"/>
        </w:numPr>
        <w:suppressAutoHyphens w:val="0"/>
        <w:spacing w:after="200" w:line="360" w:lineRule="auto"/>
        <w:jc w:val="both"/>
        <w:rPr>
          <w:rFonts w:ascii="Times New Roman" w:eastAsia="WenQuanYi Micro Hei" w:hAnsi="Times New Roman" w:cs="Times New Roman"/>
          <w:sz w:val="28"/>
          <w:szCs w:val="28"/>
        </w:rPr>
      </w:pPr>
      <w:r w:rsidRPr="007642B6">
        <w:rPr>
          <w:rFonts w:ascii="Times New Roman" w:eastAsia="WenQuanYi Micro Hei" w:hAnsi="Times New Roman" w:cs="Times New Roman"/>
          <w:sz w:val="28"/>
          <w:szCs w:val="28"/>
        </w:rPr>
        <w:t>возникают проблемы на стороне провайдера.</w:t>
      </w:r>
    </w:p>
    <w:p w:rsidR="00E85078" w:rsidRPr="00171462" w:rsidRDefault="00E85078" w:rsidP="00E85078">
      <w:pPr>
        <w:widowControl/>
        <w:suppressAutoHyphens w:val="0"/>
        <w:spacing w:after="200" w:line="360" w:lineRule="auto"/>
        <w:jc w:val="both"/>
        <w:rPr>
          <w:rFonts w:ascii="Times New Roman" w:eastAsia="WenQuanYi Micro Hei" w:hAnsi="Times New Roman" w:cs="Times New Roman"/>
          <w:sz w:val="28"/>
          <w:szCs w:val="28"/>
        </w:rPr>
      </w:pPr>
      <w:r w:rsidRPr="00171462">
        <w:rPr>
          <w:rFonts w:ascii="Times New Roman" w:eastAsia="WenQuanYi Micro Hei" w:hAnsi="Times New Roman" w:cs="Times New Roman"/>
          <w:sz w:val="28"/>
          <w:szCs w:val="28"/>
        </w:rPr>
        <w:t>3.2.7</w:t>
      </w:r>
      <w:r w:rsidRPr="00171462">
        <w:rPr>
          <w:rFonts w:ascii="Times New Roman" w:eastAsia="WenQuanYi Micro Hei" w:hAnsi="Times New Roman" w:cs="Times New Roman"/>
          <w:sz w:val="28"/>
          <w:szCs w:val="28"/>
        </w:rPr>
        <w:tab/>
        <w:t>Контакты участников процесса обработки обращений</w:t>
      </w:r>
    </w:p>
    <w:p w:rsidR="00E85078" w:rsidRPr="00171462" w:rsidRDefault="00E85078" w:rsidP="00E85078">
      <w:pPr>
        <w:widowControl/>
        <w:suppressAutoHyphens w:val="0"/>
        <w:spacing w:after="200" w:line="360" w:lineRule="auto"/>
        <w:jc w:val="both"/>
        <w:rPr>
          <w:rFonts w:ascii="Times New Roman" w:eastAsia="WenQuanYi Micro Hei" w:hAnsi="Times New Roman" w:cs="Times New Roman"/>
          <w:sz w:val="28"/>
          <w:szCs w:val="28"/>
        </w:rPr>
      </w:pPr>
      <w:r w:rsidRPr="00171462">
        <w:rPr>
          <w:rFonts w:ascii="Times New Roman" w:eastAsia="WenQuanYi Micro Hei" w:hAnsi="Times New Roman" w:cs="Times New Roman"/>
          <w:sz w:val="28"/>
          <w:szCs w:val="28"/>
        </w:rPr>
        <w:t xml:space="preserve"> </w:t>
      </w:r>
      <w:r>
        <w:rPr>
          <w:rFonts w:ascii="Times New Roman" w:eastAsia="WenQuanYi Micro Hei" w:hAnsi="Times New Roman" w:cs="Times New Roman"/>
          <w:sz w:val="28"/>
          <w:szCs w:val="28"/>
        </w:rPr>
        <w:tab/>
      </w:r>
      <w:r w:rsidRPr="00171462">
        <w:rPr>
          <w:rFonts w:ascii="Times New Roman" w:eastAsia="WenQuanYi Micro Hei" w:hAnsi="Times New Roman" w:cs="Times New Roman"/>
          <w:sz w:val="28"/>
          <w:szCs w:val="28"/>
        </w:rPr>
        <w:t>ПО Службы технической поддержки - http://dev.dit.edu-soft.ru</w:t>
      </w:r>
    </w:p>
    <w:p w:rsidR="00E85078" w:rsidRPr="00171462" w:rsidRDefault="00E85078" w:rsidP="00E85078">
      <w:pPr>
        <w:widowControl/>
        <w:suppressAutoHyphens w:val="0"/>
        <w:spacing w:after="200" w:line="360" w:lineRule="auto"/>
        <w:ind w:firstLine="708"/>
        <w:jc w:val="both"/>
        <w:rPr>
          <w:rFonts w:ascii="Times New Roman" w:eastAsia="WenQuanYi Micro Hei" w:hAnsi="Times New Roman" w:cs="Times New Roman"/>
          <w:sz w:val="28"/>
          <w:szCs w:val="28"/>
        </w:rPr>
      </w:pPr>
      <w:r w:rsidRPr="00171462">
        <w:rPr>
          <w:rFonts w:ascii="Times New Roman" w:eastAsia="WenQuanYi Micro Hei" w:hAnsi="Times New Roman" w:cs="Times New Roman"/>
          <w:sz w:val="28"/>
          <w:szCs w:val="28"/>
        </w:rPr>
        <w:t>Электронная почта: mosreg@beorg.ru</w:t>
      </w:r>
    </w:p>
    <w:p w:rsidR="00E85078" w:rsidRPr="00171462" w:rsidRDefault="00E85078" w:rsidP="00E85078">
      <w:pPr>
        <w:widowControl/>
        <w:suppressAutoHyphens w:val="0"/>
        <w:spacing w:after="200" w:line="360" w:lineRule="auto"/>
        <w:ind w:firstLine="708"/>
        <w:jc w:val="both"/>
        <w:rPr>
          <w:rFonts w:ascii="Times New Roman" w:eastAsia="WenQuanYi Micro Hei" w:hAnsi="Times New Roman" w:cs="Times New Roman"/>
          <w:sz w:val="28"/>
          <w:szCs w:val="28"/>
        </w:rPr>
      </w:pPr>
      <w:r w:rsidRPr="00171462">
        <w:rPr>
          <w:rFonts w:ascii="Times New Roman" w:eastAsia="WenQuanYi Micro Hei" w:hAnsi="Times New Roman" w:cs="Times New Roman"/>
          <w:sz w:val="28"/>
          <w:szCs w:val="28"/>
        </w:rPr>
        <w:t>Единая телефонная линия: 8 (800) 555-55-13.</w:t>
      </w:r>
    </w:p>
    <w:p w:rsidR="00E85078" w:rsidRPr="00171462" w:rsidRDefault="00E85078" w:rsidP="00E85078">
      <w:pPr>
        <w:widowControl/>
        <w:suppressAutoHyphens w:val="0"/>
        <w:spacing w:after="200" w:line="360" w:lineRule="auto"/>
        <w:jc w:val="both"/>
        <w:rPr>
          <w:rFonts w:ascii="Times New Roman" w:eastAsia="WenQuanYi Micro Hei" w:hAnsi="Times New Roman" w:cs="Times New Roman"/>
          <w:sz w:val="28"/>
          <w:szCs w:val="28"/>
        </w:rPr>
      </w:pPr>
    </w:p>
    <w:p w:rsidR="00E85078" w:rsidRPr="007642B6" w:rsidRDefault="00E85078" w:rsidP="00E85078">
      <w:pPr>
        <w:pStyle w:val="a3"/>
        <w:widowControl/>
        <w:numPr>
          <w:ilvl w:val="0"/>
          <w:numId w:val="2"/>
        </w:numPr>
        <w:suppressAutoHyphens w:val="0"/>
        <w:spacing w:after="200" w:line="360" w:lineRule="auto"/>
        <w:jc w:val="both"/>
        <w:rPr>
          <w:rFonts w:ascii="Times New Roman" w:eastAsia="WenQuanYi Micro Hei" w:hAnsi="Times New Roman" w:cs="Times New Roman"/>
          <w:sz w:val="28"/>
          <w:szCs w:val="28"/>
        </w:rPr>
      </w:pPr>
      <w:r w:rsidRPr="007642B6">
        <w:rPr>
          <w:rFonts w:ascii="Times New Roman" w:eastAsia="WenQuanYi Micro Hei" w:hAnsi="Times New Roman" w:cs="Times New Roman"/>
          <w:sz w:val="28"/>
          <w:szCs w:val="28"/>
        </w:rPr>
        <w:t>Ответственность</w:t>
      </w:r>
    </w:p>
    <w:p w:rsidR="00E85078" w:rsidRPr="00171462" w:rsidRDefault="00E85078" w:rsidP="00E85078">
      <w:pPr>
        <w:widowControl/>
        <w:suppressAutoHyphens w:val="0"/>
        <w:spacing w:after="200" w:line="360" w:lineRule="auto"/>
        <w:ind w:firstLine="708"/>
        <w:jc w:val="both"/>
        <w:rPr>
          <w:rFonts w:ascii="Times New Roman" w:eastAsia="WenQuanYi Micro Hei" w:hAnsi="Times New Roman" w:cs="Times New Roman"/>
          <w:sz w:val="28"/>
          <w:szCs w:val="28"/>
        </w:rPr>
      </w:pPr>
      <w:r w:rsidRPr="00171462">
        <w:rPr>
          <w:rFonts w:ascii="Times New Roman" w:eastAsia="WenQuanYi Micro Hei" w:hAnsi="Times New Roman" w:cs="Times New Roman"/>
          <w:sz w:val="28"/>
          <w:szCs w:val="28"/>
        </w:rPr>
        <w:t>Ответственность за доступность и работоспособность сервиса технической поддержки лежит на Исполнителе:</w:t>
      </w:r>
    </w:p>
    <w:p w:rsidR="00E85078" w:rsidRPr="007642B6" w:rsidRDefault="00E85078" w:rsidP="00E85078">
      <w:pPr>
        <w:pStyle w:val="a3"/>
        <w:widowControl/>
        <w:numPr>
          <w:ilvl w:val="0"/>
          <w:numId w:val="2"/>
        </w:numPr>
        <w:suppressAutoHyphens w:val="0"/>
        <w:spacing w:after="200" w:line="360" w:lineRule="auto"/>
        <w:jc w:val="both"/>
        <w:rPr>
          <w:rFonts w:ascii="Times New Roman" w:eastAsia="WenQuanYi Micro Hei" w:hAnsi="Times New Roman" w:cs="Times New Roman"/>
          <w:sz w:val="28"/>
          <w:szCs w:val="28"/>
        </w:rPr>
      </w:pPr>
      <w:r w:rsidRPr="007642B6">
        <w:rPr>
          <w:rFonts w:ascii="Times New Roman" w:eastAsia="WenQuanYi Micro Hei" w:hAnsi="Times New Roman" w:cs="Times New Roman"/>
          <w:sz w:val="28"/>
          <w:szCs w:val="28"/>
        </w:rPr>
        <w:t>Контроль</w:t>
      </w:r>
    </w:p>
    <w:p w:rsidR="00E85078" w:rsidRPr="00171462" w:rsidRDefault="00E85078" w:rsidP="00E85078">
      <w:pPr>
        <w:widowControl/>
        <w:suppressAutoHyphens w:val="0"/>
        <w:spacing w:after="200" w:line="360" w:lineRule="auto"/>
        <w:ind w:firstLine="708"/>
        <w:jc w:val="both"/>
        <w:rPr>
          <w:rFonts w:ascii="Times New Roman" w:eastAsia="WenQuanYi Micro Hei" w:hAnsi="Times New Roman" w:cs="Times New Roman"/>
          <w:sz w:val="28"/>
          <w:szCs w:val="28"/>
        </w:rPr>
      </w:pPr>
      <w:r w:rsidRPr="00171462">
        <w:rPr>
          <w:rFonts w:ascii="Times New Roman" w:eastAsia="WenQuanYi Micro Hei" w:hAnsi="Times New Roman" w:cs="Times New Roman"/>
          <w:sz w:val="28"/>
          <w:szCs w:val="28"/>
        </w:rPr>
        <w:t>Контроль за соблюдением настоящего Регламента осуществляется Министерством образования Московской области на основании сформированного журнала опытной эксплуатации.</w:t>
      </w:r>
    </w:p>
    <w:p w:rsidR="00E85078" w:rsidRPr="007642B6" w:rsidRDefault="00E85078" w:rsidP="00E85078">
      <w:pPr>
        <w:pStyle w:val="a3"/>
        <w:widowControl/>
        <w:numPr>
          <w:ilvl w:val="0"/>
          <w:numId w:val="2"/>
        </w:numPr>
        <w:suppressAutoHyphens w:val="0"/>
        <w:spacing w:after="200" w:line="360" w:lineRule="auto"/>
        <w:jc w:val="both"/>
        <w:rPr>
          <w:rFonts w:ascii="Times New Roman" w:eastAsia="WenQuanYi Micro Hei" w:hAnsi="Times New Roman" w:cs="Times New Roman"/>
          <w:sz w:val="28"/>
          <w:szCs w:val="28"/>
        </w:rPr>
      </w:pPr>
      <w:r w:rsidRPr="007642B6">
        <w:rPr>
          <w:rFonts w:ascii="Times New Roman" w:eastAsia="WenQuanYi Micro Hei" w:hAnsi="Times New Roman" w:cs="Times New Roman"/>
          <w:sz w:val="28"/>
          <w:szCs w:val="28"/>
        </w:rPr>
        <w:t>Заключительные положения</w:t>
      </w:r>
    </w:p>
    <w:p w:rsidR="00E85078" w:rsidRPr="00171462" w:rsidRDefault="00E85078" w:rsidP="00E85078">
      <w:pPr>
        <w:widowControl/>
        <w:suppressAutoHyphens w:val="0"/>
        <w:spacing w:after="200" w:line="360" w:lineRule="auto"/>
        <w:ind w:firstLine="708"/>
        <w:jc w:val="both"/>
        <w:rPr>
          <w:rFonts w:ascii="Times New Roman" w:eastAsia="WenQuanYi Micro Hei" w:hAnsi="Times New Roman" w:cs="Times New Roman"/>
          <w:sz w:val="28"/>
          <w:szCs w:val="28"/>
        </w:rPr>
      </w:pPr>
      <w:r w:rsidRPr="00171462">
        <w:rPr>
          <w:rFonts w:ascii="Times New Roman" w:eastAsia="WenQuanYi Micro Hei" w:hAnsi="Times New Roman" w:cs="Times New Roman"/>
          <w:sz w:val="28"/>
          <w:szCs w:val="28"/>
        </w:rPr>
        <w:t>Настоящий Регламент вступает в силу с момента его утверждения.</w:t>
      </w:r>
    </w:p>
    <w:p w:rsidR="00E85078" w:rsidRPr="00171462" w:rsidRDefault="00E85078" w:rsidP="00E85078">
      <w:pPr>
        <w:widowControl/>
        <w:suppressAutoHyphens w:val="0"/>
        <w:spacing w:after="200" w:line="360" w:lineRule="auto"/>
        <w:ind w:firstLine="708"/>
        <w:jc w:val="both"/>
        <w:rPr>
          <w:rFonts w:ascii="Times New Roman" w:eastAsia="WenQuanYi Micro Hei" w:hAnsi="Times New Roman" w:cs="Times New Roman"/>
          <w:sz w:val="28"/>
          <w:szCs w:val="28"/>
        </w:rPr>
      </w:pPr>
      <w:r w:rsidRPr="00171462">
        <w:rPr>
          <w:rFonts w:ascii="Times New Roman" w:eastAsia="WenQuanYi Micro Hei" w:hAnsi="Times New Roman" w:cs="Times New Roman"/>
          <w:sz w:val="28"/>
          <w:szCs w:val="28"/>
        </w:rPr>
        <w:t>Отношения между участниками процесса оказания технической поддержки пользователям Автоматизированной системы диагностики образовательных достижений и тестирования обучающихся общеобразовательных организаций Московской области регулируются нормами гражданского законодательства Российской Федерации.</w:t>
      </w:r>
    </w:p>
    <w:p w:rsidR="00E85078" w:rsidRPr="00171462" w:rsidRDefault="00E85078" w:rsidP="00E85078">
      <w:pPr>
        <w:widowControl/>
        <w:suppressAutoHyphens w:val="0"/>
        <w:spacing w:after="200" w:line="360" w:lineRule="auto"/>
        <w:ind w:firstLine="708"/>
        <w:jc w:val="both"/>
        <w:rPr>
          <w:rFonts w:ascii="Times New Roman" w:eastAsia="WenQuanYi Micro Hei" w:hAnsi="Times New Roman" w:cs="Times New Roman"/>
          <w:sz w:val="28"/>
          <w:szCs w:val="28"/>
        </w:rPr>
      </w:pPr>
      <w:r w:rsidRPr="00171462">
        <w:rPr>
          <w:rFonts w:ascii="Times New Roman" w:eastAsia="WenQuanYi Micro Hei" w:hAnsi="Times New Roman" w:cs="Times New Roman"/>
          <w:sz w:val="28"/>
          <w:szCs w:val="28"/>
        </w:rPr>
        <w:t>Решения о внесении изменений и дополнений в настоящий Регламент принимаются Министерством образования Московской области, после чего доводятся до исполнителей настоящего Регламента.</w:t>
      </w:r>
    </w:p>
    <w:p w:rsidR="006403CD" w:rsidRDefault="006403CD"/>
    <w:sectPr w:rsidR="006403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charset w:val="01"/>
    <w:family w:val="roman"/>
    <w:pitch w:val="variable"/>
  </w:font>
  <w:font w:name="DejaVu Sans">
    <w:altName w:val="Times New Roman"/>
    <w:panose1 w:val="00000000000000000000"/>
    <w:charset w:val="00"/>
    <w:family w:val="roman"/>
    <w:notTrueType/>
    <w:pitch w:val="default"/>
  </w:font>
  <w:font w:name="FreeSans">
    <w:altName w:val="Times New Roman"/>
    <w:charset w:val="01"/>
    <w:family w:val="auto"/>
    <w:pitch w:val="variable"/>
  </w:font>
  <w:font w:name="WenQuanYi Micro Hei">
    <w:charset w:val="01"/>
    <w:family w:val="auto"/>
    <w:pitch w:val="variable"/>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6D74F4"/>
    <w:multiLevelType w:val="multilevel"/>
    <w:tmpl w:val="6A5EFC0A"/>
    <w:lvl w:ilvl="0">
      <w:start w:val="1"/>
      <w:numFmt w:val="bullet"/>
      <w:lvlText w:val="–"/>
      <w:lvlJc w:val="left"/>
      <w:pPr>
        <w:ind w:left="1070" w:hanging="360"/>
      </w:pPr>
      <w:rPr>
        <w:rFonts w:ascii="Times New Roman" w:hAnsi="Times New Roman" w:cs="Times New Roman" w:hint="default"/>
        <w:sz w:val="28"/>
        <w:szCs w:val="28"/>
      </w:rPr>
    </w:lvl>
    <w:lvl w:ilvl="1">
      <w:start w:val="1"/>
      <w:numFmt w:val="bullet"/>
      <w:lvlText w:val="o"/>
      <w:lvlJc w:val="left"/>
      <w:pPr>
        <w:ind w:left="1790" w:hanging="360"/>
      </w:pPr>
      <w:rPr>
        <w:rFonts w:ascii="Courier New" w:hAnsi="Courier New" w:cs="Courier New" w:hint="default"/>
        <w:sz w:val="28"/>
        <w:szCs w:val="28"/>
      </w:rPr>
    </w:lvl>
    <w:lvl w:ilvl="2">
      <w:start w:val="1"/>
      <w:numFmt w:val="bullet"/>
      <w:lvlText w:val=""/>
      <w:lvlJc w:val="left"/>
      <w:pPr>
        <w:ind w:left="2510" w:hanging="360"/>
      </w:pPr>
      <w:rPr>
        <w:rFonts w:ascii="Wingdings" w:hAnsi="Wingdings" w:cs="Wingdings" w:hint="default"/>
      </w:rPr>
    </w:lvl>
    <w:lvl w:ilvl="3">
      <w:start w:val="1"/>
      <w:numFmt w:val="bullet"/>
      <w:lvlText w:val=""/>
      <w:lvlJc w:val="left"/>
      <w:pPr>
        <w:ind w:left="3230" w:hanging="360"/>
      </w:pPr>
      <w:rPr>
        <w:rFonts w:ascii="Symbol" w:hAnsi="Symbol" w:cs="Symbol" w:hint="default"/>
        <w:sz w:val="28"/>
        <w:szCs w:val="28"/>
      </w:rPr>
    </w:lvl>
    <w:lvl w:ilvl="4">
      <w:start w:val="1"/>
      <w:numFmt w:val="bullet"/>
      <w:lvlText w:val="o"/>
      <w:lvlJc w:val="left"/>
      <w:pPr>
        <w:ind w:left="3950" w:hanging="360"/>
      </w:pPr>
      <w:rPr>
        <w:rFonts w:ascii="Courier New" w:hAnsi="Courier New" w:cs="Courier New" w:hint="default"/>
        <w:sz w:val="28"/>
        <w:szCs w:val="28"/>
      </w:rPr>
    </w:lvl>
    <w:lvl w:ilvl="5">
      <w:start w:val="1"/>
      <w:numFmt w:val="bullet"/>
      <w:lvlText w:val=""/>
      <w:lvlJc w:val="left"/>
      <w:pPr>
        <w:ind w:left="4670" w:hanging="360"/>
      </w:pPr>
      <w:rPr>
        <w:rFonts w:ascii="Wingdings" w:hAnsi="Wingdings" w:cs="Wingdings" w:hint="default"/>
      </w:rPr>
    </w:lvl>
    <w:lvl w:ilvl="6">
      <w:start w:val="1"/>
      <w:numFmt w:val="bullet"/>
      <w:lvlText w:val=""/>
      <w:lvlJc w:val="left"/>
      <w:pPr>
        <w:ind w:left="5390" w:hanging="360"/>
      </w:pPr>
      <w:rPr>
        <w:rFonts w:ascii="Symbol" w:hAnsi="Symbol" w:cs="Symbol" w:hint="default"/>
        <w:sz w:val="28"/>
        <w:szCs w:val="28"/>
      </w:rPr>
    </w:lvl>
    <w:lvl w:ilvl="7">
      <w:start w:val="1"/>
      <w:numFmt w:val="bullet"/>
      <w:lvlText w:val="o"/>
      <w:lvlJc w:val="left"/>
      <w:pPr>
        <w:ind w:left="6110" w:hanging="360"/>
      </w:pPr>
      <w:rPr>
        <w:rFonts w:ascii="Courier New" w:hAnsi="Courier New" w:cs="Courier New" w:hint="default"/>
        <w:sz w:val="28"/>
        <w:szCs w:val="28"/>
      </w:rPr>
    </w:lvl>
    <w:lvl w:ilvl="8">
      <w:start w:val="1"/>
      <w:numFmt w:val="bullet"/>
      <w:lvlText w:val=""/>
      <w:lvlJc w:val="left"/>
      <w:pPr>
        <w:ind w:left="6830" w:hanging="360"/>
      </w:pPr>
      <w:rPr>
        <w:rFonts w:ascii="Wingdings" w:hAnsi="Wingdings" w:cs="Wingdings" w:hint="default"/>
      </w:rPr>
    </w:lvl>
  </w:abstractNum>
  <w:abstractNum w:abstractNumId="1" w15:restartNumberingAfterBreak="0">
    <w:nsid w:val="1B3B56A8"/>
    <w:multiLevelType w:val="multilevel"/>
    <w:tmpl w:val="6A5EFC0A"/>
    <w:lvl w:ilvl="0">
      <w:start w:val="1"/>
      <w:numFmt w:val="bullet"/>
      <w:lvlText w:val="–"/>
      <w:lvlJc w:val="left"/>
      <w:pPr>
        <w:ind w:left="1070" w:hanging="360"/>
      </w:pPr>
      <w:rPr>
        <w:rFonts w:ascii="Times New Roman" w:hAnsi="Times New Roman" w:cs="Times New Roman" w:hint="default"/>
        <w:sz w:val="28"/>
        <w:szCs w:val="28"/>
      </w:rPr>
    </w:lvl>
    <w:lvl w:ilvl="1">
      <w:start w:val="1"/>
      <w:numFmt w:val="bullet"/>
      <w:lvlText w:val="o"/>
      <w:lvlJc w:val="left"/>
      <w:pPr>
        <w:ind w:left="1790" w:hanging="360"/>
      </w:pPr>
      <w:rPr>
        <w:rFonts w:ascii="Courier New" w:hAnsi="Courier New" w:cs="Courier New" w:hint="default"/>
        <w:sz w:val="28"/>
        <w:szCs w:val="28"/>
      </w:rPr>
    </w:lvl>
    <w:lvl w:ilvl="2">
      <w:start w:val="1"/>
      <w:numFmt w:val="bullet"/>
      <w:lvlText w:val=""/>
      <w:lvlJc w:val="left"/>
      <w:pPr>
        <w:ind w:left="2510" w:hanging="360"/>
      </w:pPr>
      <w:rPr>
        <w:rFonts w:ascii="Wingdings" w:hAnsi="Wingdings" w:cs="Wingdings" w:hint="default"/>
      </w:rPr>
    </w:lvl>
    <w:lvl w:ilvl="3">
      <w:start w:val="1"/>
      <w:numFmt w:val="bullet"/>
      <w:lvlText w:val=""/>
      <w:lvlJc w:val="left"/>
      <w:pPr>
        <w:ind w:left="3230" w:hanging="360"/>
      </w:pPr>
      <w:rPr>
        <w:rFonts w:ascii="Symbol" w:hAnsi="Symbol" w:cs="Symbol" w:hint="default"/>
        <w:sz w:val="28"/>
        <w:szCs w:val="28"/>
      </w:rPr>
    </w:lvl>
    <w:lvl w:ilvl="4">
      <w:start w:val="1"/>
      <w:numFmt w:val="bullet"/>
      <w:lvlText w:val="o"/>
      <w:lvlJc w:val="left"/>
      <w:pPr>
        <w:ind w:left="3950" w:hanging="360"/>
      </w:pPr>
      <w:rPr>
        <w:rFonts w:ascii="Courier New" w:hAnsi="Courier New" w:cs="Courier New" w:hint="default"/>
        <w:sz w:val="28"/>
        <w:szCs w:val="28"/>
      </w:rPr>
    </w:lvl>
    <w:lvl w:ilvl="5">
      <w:start w:val="1"/>
      <w:numFmt w:val="bullet"/>
      <w:lvlText w:val=""/>
      <w:lvlJc w:val="left"/>
      <w:pPr>
        <w:ind w:left="4670" w:hanging="360"/>
      </w:pPr>
      <w:rPr>
        <w:rFonts w:ascii="Wingdings" w:hAnsi="Wingdings" w:cs="Wingdings" w:hint="default"/>
      </w:rPr>
    </w:lvl>
    <w:lvl w:ilvl="6">
      <w:start w:val="1"/>
      <w:numFmt w:val="bullet"/>
      <w:lvlText w:val=""/>
      <w:lvlJc w:val="left"/>
      <w:pPr>
        <w:ind w:left="5390" w:hanging="360"/>
      </w:pPr>
      <w:rPr>
        <w:rFonts w:ascii="Symbol" w:hAnsi="Symbol" w:cs="Symbol" w:hint="default"/>
        <w:sz w:val="28"/>
        <w:szCs w:val="28"/>
      </w:rPr>
    </w:lvl>
    <w:lvl w:ilvl="7">
      <w:start w:val="1"/>
      <w:numFmt w:val="bullet"/>
      <w:lvlText w:val="o"/>
      <w:lvlJc w:val="left"/>
      <w:pPr>
        <w:ind w:left="6110" w:hanging="360"/>
      </w:pPr>
      <w:rPr>
        <w:rFonts w:ascii="Courier New" w:hAnsi="Courier New" w:cs="Courier New" w:hint="default"/>
        <w:sz w:val="28"/>
        <w:szCs w:val="28"/>
      </w:rPr>
    </w:lvl>
    <w:lvl w:ilvl="8">
      <w:start w:val="1"/>
      <w:numFmt w:val="bullet"/>
      <w:lvlText w:val=""/>
      <w:lvlJc w:val="left"/>
      <w:pPr>
        <w:ind w:left="6830" w:hanging="360"/>
      </w:pPr>
      <w:rPr>
        <w:rFonts w:ascii="Wingdings" w:hAnsi="Wingdings" w:cs="Wingdings" w:hint="default"/>
      </w:rPr>
    </w:lvl>
  </w:abstractNum>
  <w:abstractNum w:abstractNumId="2" w15:restartNumberingAfterBreak="0">
    <w:nsid w:val="30CF211D"/>
    <w:multiLevelType w:val="multilevel"/>
    <w:tmpl w:val="FCD8B4C8"/>
    <w:lvl w:ilvl="0">
      <w:start w:val="1"/>
      <w:numFmt w:val="bullet"/>
      <w:lvlText w:val="–"/>
      <w:lvlJc w:val="left"/>
      <w:pPr>
        <w:ind w:left="1070" w:hanging="360"/>
      </w:pPr>
      <w:rPr>
        <w:rFonts w:ascii="Times New Roman" w:hAnsi="Times New Roman" w:cs="Times New Roman" w:hint="default"/>
        <w:sz w:val="28"/>
        <w:szCs w:val="28"/>
      </w:rPr>
    </w:lvl>
    <w:lvl w:ilvl="1">
      <w:start w:val="1"/>
      <w:numFmt w:val="bullet"/>
      <w:lvlText w:val="–"/>
      <w:lvlJc w:val="left"/>
      <w:pPr>
        <w:ind w:left="1790" w:hanging="360"/>
      </w:pPr>
      <w:rPr>
        <w:rFonts w:ascii="Times New Roman" w:hAnsi="Times New Roman" w:cs="Times New Roman" w:hint="default"/>
        <w:sz w:val="28"/>
        <w:szCs w:val="28"/>
      </w:rPr>
    </w:lvl>
    <w:lvl w:ilvl="2">
      <w:start w:val="1"/>
      <w:numFmt w:val="bullet"/>
      <w:lvlText w:val=""/>
      <w:lvlJc w:val="left"/>
      <w:pPr>
        <w:ind w:left="2510" w:hanging="360"/>
      </w:pPr>
      <w:rPr>
        <w:rFonts w:ascii="Wingdings" w:hAnsi="Wingdings" w:cs="Wingdings" w:hint="default"/>
      </w:rPr>
    </w:lvl>
    <w:lvl w:ilvl="3">
      <w:start w:val="1"/>
      <w:numFmt w:val="bullet"/>
      <w:lvlText w:val=""/>
      <w:lvlJc w:val="left"/>
      <w:pPr>
        <w:ind w:left="3230" w:hanging="360"/>
      </w:pPr>
      <w:rPr>
        <w:rFonts w:ascii="Symbol" w:hAnsi="Symbol" w:cs="Symbol" w:hint="default"/>
        <w:sz w:val="28"/>
        <w:szCs w:val="28"/>
      </w:rPr>
    </w:lvl>
    <w:lvl w:ilvl="4">
      <w:start w:val="1"/>
      <w:numFmt w:val="bullet"/>
      <w:lvlText w:val="o"/>
      <w:lvlJc w:val="left"/>
      <w:pPr>
        <w:ind w:left="3950" w:hanging="360"/>
      </w:pPr>
      <w:rPr>
        <w:rFonts w:ascii="Courier New" w:hAnsi="Courier New" w:cs="Courier New" w:hint="default"/>
        <w:sz w:val="28"/>
        <w:szCs w:val="28"/>
      </w:rPr>
    </w:lvl>
    <w:lvl w:ilvl="5">
      <w:start w:val="1"/>
      <w:numFmt w:val="bullet"/>
      <w:lvlText w:val=""/>
      <w:lvlJc w:val="left"/>
      <w:pPr>
        <w:ind w:left="4670" w:hanging="360"/>
      </w:pPr>
      <w:rPr>
        <w:rFonts w:ascii="Wingdings" w:hAnsi="Wingdings" w:cs="Wingdings" w:hint="default"/>
      </w:rPr>
    </w:lvl>
    <w:lvl w:ilvl="6">
      <w:start w:val="1"/>
      <w:numFmt w:val="bullet"/>
      <w:lvlText w:val=""/>
      <w:lvlJc w:val="left"/>
      <w:pPr>
        <w:ind w:left="5390" w:hanging="360"/>
      </w:pPr>
      <w:rPr>
        <w:rFonts w:ascii="Symbol" w:hAnsi="Symbol" w:cs="Symbol" w:hint="default"/>
        <w:sz w:val="28"/>
        <w:szCs w:val="28"/>
      </w:rPr>
    </w:lvl>
    <w:lvl w:ilvl="7">
      <w:start w:val="1"/>
      <w:numFmt w:val="bullet"/>
      <w:lvlText w:val="o"/>
      <w:lvlJc w:val="left"/>
      <w:pPr>
        <w:ind w:left="6110" w:hanging="360"/>
      </w:pPr>
      <w:rPr>
        <w:rFonts w:ascii="Courier New" w:hAnsi="Courier New" w:cs="Courier New" w:hint="default"/>
        <w:sz w:val="28"/>
        <w:szCs w:val="28"/>
      </w:rPr>
    </w:lvl>
    <w:lvl w:ilvl="8">
      <w:start w:val="1"/>
      <w:numFmt w:val="bullet"/>
      <w:lvlText w:val=""/>
      <w:lvlJc w:val="left"/>
      <w:pPr>
        <w:ind w:left="6830" w:hanging="360"/>
      </w:pPr>
      <w:rPr>
        <w:rFonts w:ascii="Wingdings" w:hAnsi="Wingdings" w:cs="Wingdings" w:hint="default"/>
      </w:rPr>
    </w:lvl>
  </w:abstractNum>
  <w:abstractNum w:abstractNumId="3" w15:restartNumberingAfterBreak="0">
    <w:nsid w:val="3241154F"/>
    <w:multiLevelType w:val="multilevel"/>
    <w:tmpl w:val="6A5EFC0A"/>
    <w:lvl w:ilvl="0">
      <w:start w:val="1"/>
      <w:numFmt w:val="bullet"/>
      <w:lvlText w:val="–"/>
      <w:lvlJc w:val="left"/>
      <w:pPr>
        <w:ind w:left="1070" w:hanging="360"/>
      </w:pPr>
      <w:rPr>
        <w:rFonts w:ascii="Times New Roman" w:hAnsi="Times New Roman" w:cs="Times New Roman" w:hint="default"/>
        <w:sz w:val="28"/>
        <w:szCs w:val="28"/>
      </w:rPr>
    </w:lvl>
    <w:lvl w:ilvl="1">
      <w:start w:val="1"/>
      <w:numFmt w:val="bullet"/>
      <w:lvlText w:val="o"/>
      <w:lvlJc w:val="left"/>
      <w:pPr>
        <w:ind w:left="1790" w:hanging="360"/>
      </w:pPr>
      <w:rPr>
        <w:rFonts w:ascii="Courier New" w:hAnsi="Courier New" w:cs="Courier New" w:hint="default"/>
        <w:sz w:val="28"/>
        <w:szCs w:val="28"/>
      </w:rPr>
    </w:lvl>
    <w:lvl w:ilvl="2">
      <w:start w:val="1"/>
      <w:numFmt w:val="bullet"/>
      <w:lvlText w:val=""/>
      <w:lvlJc w:val="left"/>
      <w:pPr>
        <w:ind w:left="2510" w:hanging="360"/>
      </w:pPr>
      <w:rPr>
        <w:rFonts w:ascii="Wingdings" w:hAnsi="Wingdings" w:cs="Wingdings" w:hint="default"/>
      </w:rPr>
    </w:lvl>
    <w:lvl w:ilvl="3">
      <w:start w:val="1"/>
      <w:numFmt w:val="bullet"/>
      <w:lvlText w:val=""/>
      <w:lvlJc w:val="left"/>
      <w:pPr>
        <w:ind w:left="3230" w:hanging="360"/>
      </w:pPr>
      <w:rPr>
        <w:rFonts w:ascii="Symbol" w:hAnsi="Symbol" w:cs="Symbol" w:hint="default"/>
        <w:sz w:val="28"/>
        <w:szCs w:val="28"/>
      </w:rPr>
    </w:lvl>
    <w:lvl w:ilvl="4">
      <w:start w:val="1"/>
      <w:numFmt w:val="bullet"/>
      <w:lvlText w:val="o"/>
      <w:lvlJc w:val="left"/>
      <w:pPr>
        <w:ind w:left="3950" w:hanging="360"/>
      </w:pPr>
      <w:rPr>
        <w:rFonts w:ascii="Courier New" w:hAnsi="Courier New" w:cs="Courier New" w:hint="default"/>
        <w:sz w:val="28"/>
        <w:szCs w:val="28"/>
      </w:rPr>
    </w:lvl>
    <w:lvl w:ilvl="5">
      <w:start w:val="1"/>
      <w:numFmt w:val="bullet"/>
      <w:lvlText w:val=""/>
      <w:lvlJc w:val="left"/>
      <w:pPr>
        <w:ind w:left="4670" w:hanging="360"/>
      </w:pPr>
      <w:rPr>
        <w:rFonts w:ascii="Wingdings" w:hAnsi="Wingdings" w:cs="Wingdings" w:hint="default"/>
      </w:rPr>
    </w:lvl>
    <w:lvl w:ilvl="6">
      <w:start w:val="1"/>
      <w:numFmt w:val="bullet"/>
      <w:lvlText w:val=""/>
      <w:lvlJc w:val="left"/>
      <w:pPr>
        <w:ind w:left="5390" w:hanging="360"/>
      </w:pPr>
      <w:rPr>
        <w:rFonts w:ascii="Symbol" w:hAnsi="Symbol" w:cs="Symbol" w:hint="default"/>
        <w:sz w:val="28"/>
        <w:szCs w:val="28"/>
      </w:rPr>
    </w:lvl>
    <w:lvl w:ilvl="7">
      <w:start w:val="1"/>
      <w:numFmt w:val="bullet"/>
      <w:lvlText w:val="o"/>
      <w:lvlJc w:val="left"/>
      <w:pPr>
        <w:ind w:left="6110" w:hanging="360"/>
      </w:pPr>
      <w:rPr>
        <w:rFonts w:ascii="Courier New" w:hAnsi="Courier New" w:cs="Courier New" w:hint="default"/>
        <w:sz w:val="28"/>
        <w:szCs w:val="28"/>
      </w:rPr>
    </w:lvl>
    <w:lvl w:ilvl="8">
      <w:start w:val="1"/>
      <w:numFmt w:val="bullet"/>
      <w:lvlText w:val=""/>
      <w:lvlJc w:val="left"/>
      <w:pPr>
        <w:ind w:left="6830" w:hanging="360"/>
      </w:pPr>
      <w:rPr>
        <w:rFonts w:ascii="Wingdings" w:hAnsi="Wingdings" w:cs="Wingdings" w:hint="default"/>
      </w:rPr>
    </w:lvl>
  </w:abstractNum>
  <w:abstractNum w:abstractNumId="4" w15:restartNumberingAfterBreak="0">
    <w:nsid w:val="35A7094A"/>
    <w:multiLevelType w:val="multilevel"/>
    <w:tmpl w:val="FCD8B4C8"/>
    <w:lvl w:ilvl="0">
      <w:start w:val="1"/>
      <w:numFmt w:val="bullet"/>
      <w:lvlText w:val="–"/>
      <w:lvlJc w:val="left"/>
      <w:pPr>
        <w:ind w:left="1070" w:hanging="360"/>
      </w:pPr>
      <w:rPr>
        <w:rFonts w:ascii="Times New Roman" w:hAnsi="Times New Roman" w:cs="Times New Roman" w:hint="default"/>
        <w:sz w:val="28"/>
        <w:szCs w:val="28"/>
      </w:rPr>
    </w:lvl>
    <w:lvl w:ilvl="1">
      <w:start w:val="1"/>
      <w:numFmt w:val="bullet"/>
      <w:lvlText w:val="–"/>
      <w:lvlJc w:val="left"/>
      <w:pPr>
        <w:ind w:left="1790" w:hanging="360"/>
      </w:pPr>
      <w:rPr>
        <w:rFonts w:ascii="Times New Roman" w:hAnsi="Times New Roman" w:cs="Times New Roman" w:hint="default"/>
        <w:sz w:val="28"/>
        <w:szCs w:val="28"/>
      </w:rPr>
    </w:lvl>
    <w:lvl w:ilvl="2">
      <w:start w:val="1"/>
      <w:numFmt w:val="bullet"/>
      <w:lvlText w:val=""/>
      <w:lvlJc w:val="left"/>
      <w:pPr>
        <w:ind w:left="2510" w:hanging="360"/>
      </w:pPr>
      <w:rPr>
        <w:rFonts w:ascii="Wingdings" w:hAnsi="Wingdings" w:cs="Wingdings" w:hint="default"/>
      </w:rPr>
    </w:lvl>
    <w:lvl w:ilvl="3">
      <w:start w:val="1"/>
      <w:numFmt w:val="bullet"/>
      <w:lvlText w:val=""/>
      <w:lvlJc w:val="left"/>
      <w:pPr>
        <w:ind w:left="3230" w:hanging="360"/>
      </w:pPr>
      <w:rPr>
        <w:rFonts w:ascii="Symbol" w:hAnsi="Symbol" w:cs="Symbol" w:hint="default"/>
        <w:sz w:val="28"/>
        <w:szCs w:val="28"/>
      </w:rPr>
    </w:lvl>
    <w:lvl w:ilvl="4">
      <w:start w:val="1"/>
      <w:numFmt w:val="bullet"/>
      <w:lvlText w:val="o"/>
      <w:lvlJc w:val="left"/>
      <w:pPr>
        <w:ind w:left="3950" w:hanging="360"/>
      </w:pPr>
      <w:rPr>
        <w:rFonts w:ascii="Courier New" w:hAnsi="Courier New" w:cs="Courier New" w:hint="default"/>
        <w:sz w:val="28"/>
        <w:szCs w:val="28"/>
      </w:rPr>
    </w:lvl>
    <w:lvl w:ilvl="5">
      <w:start w:val="1"/>
      <w:numFmt w:val="bullet"/>
      <w:lvlText w:val=""/>
      <w:lvlJc w:val="left"/>
      <w:pPr>
        <w:ind w:left="4670" w:hanging="360"/>
      </w:pPr>
      <w:rPr>
        <w:rFonts w:ascii="Wingdings" w:hAnsi="Wingdings" w:cs="Wingdings" w:hint="default"/>
      </w:rPr>
    </w:lvl>
    <w:lvl w:ilvl="6">
      <w:start w:val="1"/>
      <w:numFmt w:val="bullet"/>
      <w:lvlText w:val=""/>
      <w:lvlJc w:val="left"/>
      <w:pPr>
        <w:ind w:left="5390" w:hanging="360"/>
      </w:pPr>
      <w:rPr>
        <w:rFonts w:ascii="Symbol" w:hAnsi="Symbol" w:cs="Symbol" w:hint="default"/>
        <w:sz w:val="28"/>
        <w:szCs w:val="28"/>
      </w:rPr>
    </w:lvl>
    <w:lvl w:ilvl="7">
      <w:start w:val="1"/>
      <w:numFmt w:val="bullet"/>
      <w:lvlText w:val="o"/>
      <w:lvlJc w:val="left"/>
      <w:pPr>
        <w:ind w:left="6110" w:hanging="360"/>
      </w:pPr>
      <w:rPr>
        <w:rFonts w:ascii="Courier New" w:hAnsi="Courier New" w:cs="Courier New" w:hint="default"/>
        <w:sz w:val="28"/>
        <w:szCs w:val="28"/>
      </w:rPr>
    </w:lvl>
    <w:lvl w:ilvl="8">
      <w:start w:val="1"/>
      <w:numFmt w:val="bullet"/>
      <w:lvlText w:val=""/>
      <w:lvlJc w:val="left"/>
      <w:pPr>
        <w:ind w:left="6830" w:hanging="360"/>
      </w:pPr>
      <w:rPr>
        <w:rFonts w:ascii="Wingdings" w:hAnsi="Wingdings" w:cs="Wingdings" w:hint="default"/>
      </w:rPr>
    </w:lvl>
  </w:abstractNum>
  <w:abstractNum w:abstractNumId="5" w15:restartNumberingAfterBreak="0">
    <w:nsid w:val="378705F5"/>
    <w:multiLevelType w:val="multilevel"/>
    <w:tmpl w:val="8A72982A"/>
    <w:styleLink w:val="WW8Num4"/>
    <w:lvl w:ilvl="0">
      <w:numFmt w:val="bullet"/>
      <w:lvlText w:val=""/>
      <w:lvlJc w:val="left"/>
      <w:pPr>
        <w:ind w:left="1152"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3F765861"/>
    <w:multiLevelType w:val="multilevel"/>
    <w:tmpl w:val="6A5EFC0A"/>
    <w:lvl w:ilvl="0">
      <w:start w:val="1"/>
      <w:numFmt w:val="bullet"/>
      <w:lvlText w:val="–"/>
      <w:lvlJc w:val="left"/>
      <w:pPr>
        <w:ind w:left="1070" w:hanging="360"/>
      </w:pPr>
      <w:rPr>
        <w:rFonts w:ascii="Times New Roman" w:hAnsi="Times New Roman" w:cs="Times New Roman" w:hint="default"/>
        <w:sz w:val="28"/>
        <w:szCs w:val="28"/>
      </w:rPr>
    </w:lvl>
    <w:lvl w:ilvl="1">
      <w:start w:val="1"/>
      <w:numFmt w:val="bullet"/>
      <w:lvlText w:val="o"/>
      <w:lvlJc w:val="left"/>
      <w:pPr>
        <w:ind w:left="1790" w:hanging="360"/>
      </w:pPr>
      <w:rPr>
        <w:rFonts w:ascii="Courier New" w:hAnsi="Courier New" w:cs="Courier New" w:hint="default"/>
        <w:sz w:val="28"/>
        <w:szCs w:val="28"/>
      </w:rPr>
    </w:lvl>
    <w:lvl w:ilvl="2">
      <w:start w:val="1"/>
      <w:numFmt w:val="bullet"/>
      <w:lvlText w:val=""/>
      <w:lvlJc w:val="left"/>
      <w:pPr>
        <w:ind w:left="2510" w:hanging="360"/>
      </w:pPr>
      <w:rPr>
        <w:rFonts w:ascii="Wingdings" w:hAnsi="Wingdings" w:cs="Wingdings" w:hint="default"/>
      </w:rPr>
    </w:lvl>
    <w:lvl w:ilvl="3">
      <w:start w:val="1"/>
      <w:numFmt w:val="bullet"/>
      <w:lvlText w:val=""/>
      <w:lvlJc w:val="left"/>
      <w:pPr>
        <w:ind w:left="3230" w:hanging="360"/>
      </w:pPr>
      <w:rPr>
        <w:rFonts w:ascii="Symbol" w:hAnsi="Symbol" w:cs="Symbol" w:hint="default"/>
        <w:sz w:val="28"/>
        <w:szCs w:val="28"/>
      </w:rPr>
    </w:lvl>
    <w:lvl w:ilvl="4">
      <w:start w:val="1"/>
      <w:numFmt w:val="bullet"/>
      <w:lvlText w:val="o"/>
      <w:lvlJc w:val="left"/>
      <w:pPr>
        <w:ind w:left="3950" w:hanging="360"/>
      </w:pPr>
      <w:rPr>
        <w:rFonts w:ascii="Courier New" w:hAnsi="Courier New" w:cs="Courier New" w:hint="default"/>
        <w:sz w:val="28"/>
        <w:szCs w:val="28"/>
      </w:rPr>
    </w:lvl>
    <w:lvl w:ilvl="5">
      <w:start w:val="1"/>
      <w:numFmt w:val="bullet"/>
      <w:lvlText w:val=""/>
      <w:lvlJc w:val="left"/>
      <w:pPr>
        <w:ind w:left="4670" w:hanging="360"/>
      </w:pPr>
      <w:rPr>
        <w:rFonts w:ascii="Wingdings" w:hAnsi="Wingdings" w:cs="Wingdings" w:hint="default"/>
      </w:rPr>
    </w:lvl>
    <w:lvl w:ilvl="6">
      <w:start w:val="1"/>
      <w:numFmt w:val="bullet"/>
      <w:lvlText w:val=""/>
      <w:lvlJc w:val="left"/>
      <w:pPr>
        <w:ind w:left="5390" w:hanging="360"/>
      </w:pPr>
      <w:rPr>
        <w:rFonts w:ascii="Symbol" w:hAnsi="Symbol" w:cs="Symbol" w:hint="default"/>
        <w:sz w:val="28"/>
        <w:szCs w:val="28"/>
      </w:rPr>
    </w:lvl>
    <w:lvl w:ilvl="7">
      <w:start w:val="1"/>
      <w:numFmt w:val="bullet"/>
      <w:lvlText w:val="o"/>
      <w:lvlJc w:val="left"/>
      <w:pPr>
        <w:ind w:left="6110" w:hanging="360"/>
      </w:pPr>
      <w:rPr>
        <w:rFonts w:ascii="Courier New" w:hAnsi="Courier New" w:cs="Courier New" w:hint="default"/>
        <w:sz w:val="28"/>
        <w:szCs w:val="28"/>
      </w:rPr>
    </w:lvl>
    <w:lvl w:ilvl="8">
      <w:start w:val="1"/>
      <w:numFmt w:val="bullet"/>
      <w:lvlText w:val=""/>
      <w:lvlJc w:val="left"/>
      <w:pPr>
        <w:ind w:left="6830" w:hanging="360"/>
      </w:pPr>
      <w:rPr>
        <w:rFonts w:ascii="Wingdings" w:hAnsi="Wingdings" w:cs="Wingdings" w:hint="default"/>
      </w:rPr>
    </w:lvl>
  </w:abstractNum>
  <w:abstractNum w:abstractNumId="7" w15:restartNumberingAfterBreak="0">
    <w:nsid w:val="43375F56"/>
    <w:multiLevelType w:val="multilevel"/>
    <w:tmpl w:val="6A5EFC0A"/>
    <w:lvl w:ilvl="0">
      <w:start w:val="1"/>
      <w:numFmt w:val="bullet"/>
      <w:lvlText w:val="–"/>
      <w:lvlJc w:val="left"/>
      <w:pPr>
        <w:ind w:left="1070" w:hanging="360"/>
      </w:pPr>
      <w:rPr>
        <w:rFonts w:ascii="Times New Roman" w:hAnsi="Times New Roman" w:cs="Times New Roman" w:hint="default"/>
        <w:sz w:val="28"/>
        <w:szCs w:val="28"/>
      </w:rPr>
    </w:lvl>
    <w:lvl w:ilvl="1">
      <w:start w:val="1"/>
      <w:numFmt w:val="bullet"/>
      <w:lvlText w:val="o"/>
      <w:lvlJc w:val="left"/>
      <w:pPr>
        <w:ind w:left="1790" w:hanging="360"/>
      </w:pPr>
      <w:rPr>
        <w:rFonts w:ascii="Courier New" w:hAnsi="Courier New" w:cs="Courier New" w:hint="default"/>
        <w:sz w:val="28"/>
        <w:szCs w:val="28"/>
      </w:rPr>
    </w:lvl>
    <w:lvl w:ilvl="2">
      <w:start w:val="1"/>
      <w:numFmt w:val="bullet"/>
      <w:lvlText w:val=""/>
      <w:lvlJc w:val="left"/>
      <w:pPr>
        <w:ind w:left="2510" w:hanging="360"/>
      </w:pPr>
      <w:rPr>
        <w:rFonts w:ascii="Wingdings" w:hAnsi="Wingdings" w:cs="Wingdings" w:hint="default"/>
      </w:rPr>
    </w:lvl>
    <w:lvl w:ilvl="3">
      <w:start w:val="1"/>
      <w:numFmt w:val="bullet"/>
      <w:lvlText w:val=""/>
      <w:lvlJc w:val="left"/>
      <w:pPr>
        <w:ind w:left="3230" w:hanging="360"/>
      </w:pPr>
      <w:rPr>
        <w:rFonts w:ascii="Symbol" w:hAnsi="Symbol" w:cs="Symbol" w:hint="default"/>
        <w:sz w:val="28"/>
        <w:szCs w:val="28"/>
      </w:rPr>
    </w:lvl>
    <w:lvl w:ilvl="4">
      <w:start w:val="1"/>
      <w:numFmt w:val="bullet"/>
      <w:lvlText w:val="o"/>
      <w:lvlJc w:val="left"/>
      <w:pPr>
        <w:ind w:left="3950" w:hanging="360"/>
      </w:pPr>
      <w:rPr>
        <w:rFonts w:ascii="Courier New" w:hAnsi="Courier New" w:cs="Courier New" w:hint="default"/>
        <w:sz w:val="28"/>
        <w:szCs w:val="28"/>
      </w:rPr>
    </w:lvl>
    <w:lvl w:ilvl="5">
      <w:start w:val="1"/>
      <w:numFmt w:val="bullet"/>
      <w:lvlText w:val=""/>
      <w:lvlJc w:val="left"/>
      <w:pPr>
        <w:ind w:left="4670" w:hanging="360"/>
      </w:pPr>
      <w:rPr>
        <w:rFonts w:ascii="Wingdings" w:hAnsi="Wingdings" w:cs="Wingdings" w:hint="default"/>
      </w:rPr>
    </w:lvl>
    <w:lvl w:ilvl="6">
      <w:start w:val="1"/>
      <w:numFmt w:val="bullet"/>
      <w:lvlText w:val=""/>
      <w:lvlJc w:val="left"/>
      <w:pPr>
        <w:ind w:left="5390" w:hanging="360"/>
      </w:pPr>
      <w:rPr>
        <w:rFonts w:ascii="Symbol" w:hAnsi="Symbol" w:cs="Symbol" w:hint="default"/>
        <w:sz w:val="28"/>
        <w:szCs w:val="28"/>
      </w:rPr>
    </w:lvl>
    <w:lvl w:ilvl="7">
      <w:start w:val="1"/>
      <w:numFmt w:val="bullet"/>
      <w:lvlText w:val="o"/>
      <w:lvlJc w:val="left"/>
      <w:pPr>
        <w:ind w:left="6110" w:hanging="360"/>
      </w:pPr>
      <w:rPr>
        <w:rFonts w:ascii="Courier New" w:hAnsi="Courier New" w:cs="Courier New" w:hint="default"/>
        <w:sz w:val="28"/>
        <w:szCs w:val="28"/>
      </w:rPr>
    </w:lvl>
    <w:lvl w:ilvl="8">
      <w:start w:val="1"/>
      <w:numFmt w:val="bullet"/>
      <w:lvlText w:val=""/>
      <w:lvlJc w:val="left"/>
      <w:pPr>
        <w:ind w:left="6830" w:hanging="360"/>
      </w:pPr>
      <w:rPr>
        <w:rFonts w:ascii="Wingdings" w:hAnsi="Wingdings" w:cs="Wingdings" w:hint="default"/>
      </w:rPr>
    </w:lvl>
  </w:abstractNum>
  <w:abstractNum w:abstractNumId="8" w15:restartNumberingAfterBreak="0">
    <w:nsid w:val="46B01FC4"/>
    <w:multiLevelType w:val="multilevel"/>
    <w:tmpl w:val="6A5EFC0A"/>
    <w:lvl w:ilvl="0">
      <w:start w:val="1"/>
      <w:numFmt w:val="bullet"/>
      <w:lvlText w:val="–"/>
      <w:lvlJc w:val="left"/>
      <w:pPr>
        <w:ind w:left="1070" w:hanging="360"/>
      </w:pPr>
      <w:rPr>
        <w:rFonts w:ascii="Times New Roman" w:hAnsi="Times New Roman" w:cs="Times New Roman" w:hint="default"/>
        <w:sz w:val="28"/>
        <w:szCs w:val="28"/>
      </w:rPr>
    </w:lvl>
    <w:lvl w:ilvl="1">
      <w:start w:val="1"/>
      <w:numFmt w:val="bullet"/>
      <w:lvlText w:val="o"/>
      <w:lvlJc w:val="left"/>
      <w:pPr>
        <w:ind w:left="1790" w:hanging="360"/>
      </w:pPr>
      <w:rPr>
        <w:rFonts w:ascii="Courier New" w:hAnsi="Courier New" w:cs="Courier New" w:hint="default"/>
        <w:sz w:val="28"/>
        <w:szCs w:val="28"/>
      </w:rPr>
    </w:lvl>
    <w:lvl w:ilvl="2">
      <w:start w:val="1"/>
      <w:numFmt w:val="bullet"/>
      <w:lvlText w:val=""/>
      <w:lvlJc w:val="left"/>
      <w:pPr>
        <w:ind w:left="2510" w:hanging="360"/>
      </w:pPr>
      <w:rPr>
        <w:rFonts w:ascii="Wingdings" w:hAnsi="Wingdings" w:cs="Wingdings" w:hint="default"/>
      </w:rPr>
    </w:lvl>
    <w:lvl w:ilvl="3">
      <w:start w:val="1"/>
      <w:numFmt w:val="bullet"/>
      <w:lvlText w:val=""/>
      <w:lvlJc w:val="left"/>
      <w:pPr>
        <w:ind w:left="3230" w:hanging="360"/>
      </w:pPr>
      <w:rPr>
        <w:rFonts w:ascii="Symbol" w:hAnsi="Symbol" w:cs="Symbol" w:hint="default"/>
        <w:sz w:val="28"/>
        <w:szCs w:val="28"/>
      </w:rPr>
    </w:lvl>
    <w:lvl w:ilvl="4">
      <w:start w:val="1"/>
      <w:numFmt w:val="bullet"/>
      <w:lvlText w:val="o"/>
      <w:lvlJc w:val="left"/>
      <w:pPr>
        <w:ind w:left="3950" w:hanging="360"/>
      </w:pPr>
      <w:rPr>
        <w:rFonts w:ascii="Courier New" w:hAnsi="Courier New" w:cs="Courier New" w:hint="default"/>
        <w:sz w:val="28"/>
        <w:szCs w:val="28"/>
      </w:rPr>
    </w:lvl>
    <w:lvl w:ilvl="5">
      <w:start w:val="1"/>
      <w:numFmt w:val="bullet"/>
      <w:lvlText w:val=""/>
      <w:lvlJc w:val="left"/>
      <w:pPr>
        <w:ind w:left="4670" w:hanging="360"/>
      </w:pPr>
      <w:rPr>
        <w:rFonts w:ascii="Wingdings" w:hAnsi="Wingdings" w:cs="Wingdings" w:hint="default"/>
      </w:rPr>
    </w:lvl>
    <w:lvl w:ilvl="6">
      <w:start w:val="1"/>
      <w:numFmt w:val="bullet"/>
      <w:lvlText w:val=""/>
      <w:lvlJc w:val="left"/>
      <w:pPr>
        <w:ind w:left="5390" w:hanging="360"/>
      </w:pPr>
      <w:rPr>
        <w:rFonts w:ascii="Symbol" w:hAnsi="Symbol" w:cs="Symbol" w:hint="default"/>
        <w:sz w:val="28"/>
        <w:szCs w:val="28"/>
      </w:rPr>
    </w:lvl>
    <w:lvl w:ilvl="7">
      <w:start w:val="1"/>
      <w:numFmt w:val="bullet"/>
      <w:lvlText w:val="o"/>
      <w:lvlJc w:val="left"/>
      <w:pPr>
        <w:ind w:left="6110" w:hanging="360"/>
      </w:pPr>
      <w:rPr>
        <w:rFonts w:ascii="Courier New" w:hAnsi="Courier New" w:cs="Courier New" w:hint="default"/>
        <w:sz w:val="28"/>
        <w:szCs w:val="28"/>
      </w:rPr>
    </w:lvl>
    <w:lvl w:ilvl="8">
      <w:start w:val="1"/>
      <w:numFmt w:val="bullet"/>
      <w:lvlText w:val=""/>
      <w:lvlJc w:val="left"/>
      <w:pPr>
        <w:ind w:left="6830" w:hanging="360"/>
      </w:pPr>
      <w:rPr>
        <w:rFonts w:ascii="Wingdings" w:hAnsi="Wingdings" w:cs="Wingdings" w:hint="default"/>
      </w:rPr>
    </w:lvl>
  </w:abstractNum>
  <w:abstractNum w:abstractNumId="9" w15:restartNumberingAfterBreak="0">
    <w:nsid w:val="4A903E8D"/>
    <w:multiLevelType w:val="multilevel"/>
    <w:tmpl w:val="FCD8B4C8"/>
    <w:lvl w:ilvl="0">
      <w:start w:val="1"/>
      <w:numFmt w:val="bullet"/>
      <w:lvlText w:val="–"/>
      <w:lvlJc w:val="left"/>
      <w:pPr>
        <w:ind w:left="1070" w:hanging="360"/>
      </w:pPr>
      <w:rPr>
        <w:rFonts w:ascii="Times New Roman" w:hAnsi="Times New Roman" w:cs="Times New Roman" w:hint="default"/>
        <w:sz w:val="28"/>
        <w:szCs w:val="28"/>
      </w:rPr>
    </w:lvl>
    <w:lvl w:ilvl="1">
      <w:start w:val="1"/>
      <w:numFmt w:val="bullet"/>
      <w:lvlText w:val="–"/>
      <w:lvlJc w:val="left"/>
      <w:pPr>
        <w:ind w:left="1790" w:hanging="360"/>
      </w:pPr>
      <w:rPr>
        <w:rFonts w:ascii="Times New Roman" w:hAnsi="Times New Roman" w:cs="Times New Roman" w:hint="default"/>
        <w:sz w:val="28"/>
        <w:szCs w:val="28"/>
      </w:rPr>
    </w:lvl>
    <w:lvl w:ilvl="2">
      <w:start w:val="1"/>
      <w:numFmt w:val="bullet"/>
      <w:lvlText w:val=""/>
      <w:lvlJc w:val="left"/>
      <w:pPr>
        <w:ind w:left="2510" w:hanging="360"/>
      </w:pPr>
      <w:rPr>
        <w:rFonts w:ascii="Wingdings" w:hAnsi="Wingdings" w:cs="Wingdings" w:hint="default"/>
      </w:rPr>
    </w:lvl>
    <w:lvl w:ilvl="3">
      <w:start w:val="1"/>
      <w:numFmt w:val="bullet"/>
      <w:lvlText w:val=""/>
      <w:lvlJc w:val="left"/>
      <w:pPr>
        <w:ind w:left="3230" w:hanging="360"/>
      </w:pPr>
      <w:rPr>
        <w:rFonts w:ascii="Symbol" w:hAnsi="Symbol" w:cs="Symbol" w:hint="default"/>
        <w:sz w:val="28"/>
        <w:szCs w:val="28"/>
      </w:rPr>
    </w:lvl>
    <w:lvl w:ilvl="4">
      <w:start w:val="1"/>
      <w:numFmt w:val="bullet"/>
      <w:lvlText w:val="o"/>
      <w:lvlJc w:val="left"/>
      <w:pPr>
        <w:ind w:left="3950" w:hanging="360"/>
      </w:pPr>
      <w:rPr>
        <w:rFonts w:ascii="Courier New" w:hAnsi="Courier New" w:cs="Courier New" w:hint="default"/>
        <w:sz w:val="28"/>
        <w:szCs w:val="28"/>
      </w:rPr>
    </w:lvl>
    <w:lvl w:ilvl="5">
      <w:start w:val="1"/>
      <w:numFmt w:val="bullet"/>
      <w:lvlText w:val=""/>
      <w:lvlJc w:val="left"/>
      <w:pPr>
        <w:ind w:left="4670" w:hanging="360"/>
      </w:pPr>
      <w:rPr>
        <w:rFonts w:ascii="Wingdings" w:hAnsi="Wingdings" w:cs="Wingdings" w:hint="default"/>
      </w:rPr>
    </w:lvl>
    <w:lvl w:ilvl="6">
      <w:start w:val="1"/>
      <w:numFmt w:val="bullet"/>
      <w:lvlText w:val=""/>
      <w:lvlJc w:val="left"/>
      <w:pPr>
        <w:ind w:left="5390" w:hanging="360"/>
      </w:pPr>
      <w:rPr>
        <w:rFonts w:ascii="Symbol" w:hAnsi="Symbol" w:cs="Symbol" w:hint="default"/>
        <w:sz w:val="28"/>
        <w:szCs w:val="28"/>
      </w:rPr>
    </w:lvl>
    <w:lvl w:ilvl="7">
      <w:start w:val="1"/>
      <w:numFmt w:val="bullet"/>
      <w:lvlText w:val="o"/>
      <w:lvlJc w:val="left"/>
      <w:pPr>
        <w:ind w:left="6110" w:hanging="360"/>
      </w:pPr>
      <w:rPr>
        <w:rFonts w:ascii="Courier New" w:hAnsi="Courier New" w:cs="Courier New" w:hint="default"/>
        <w:sz w:val="28"/>
        <w:szCs w:val="28"/>
      </w:rPr>
    </w:lvl>
    <w:lvl w:ilvl="8">
      <w:start w:val="1"/>
      <w:numFmt w:val="bullet"/>
      <w:lvlText w:val=""/>
      <w:lvlJc w:val="left"/>
      <w:pPr>
        <w:ind w:left="6830" w:hanging="360"/>
      </w:pPr>
      <w:rPr>
        <w:rFonts w:ascii="Wingdings" w:hAnsi="Wingdings" w:cs="Wingdings" w:hint="default"/>
      </w:rPr>
    </w:lvl>
  </w:abstractNum>
  <w:abstractNum w:abstractNumId="10" w15:restartNumberingAfterBreak="0">
    <w:nsid w:val="4CA5088A"/>
    <w:multiLevelType w:val="multilevel"/>
    <w:tmpl w:val="FCD8B4C8"/>
    <w:lvl w:ilvl="0">
      <w:start w:val="1"/>
      <w:numFmt w:val="bullet"/>
      <w:lvlText w:val="–"/>
      <w:lvlJc w:val="left"/>
      <w:pPr>
        <w:ind w:left="1070" w:hanging="360"/>
      </w:pPr>
      <w:rPr>
        <w:rFonts w:ascii="Times New Roman" w:hAnsi="Times New Roman" w:cs="Times New Roman" w:hint="default"/>
        <w:sz w:val="28"/>
        <w:szCs w:val="28"/>
      </w:rPr>
    </w:lvl>
    <w:lvl w:ilvl="1">
      <w:start w:val="1"/>
      <w:numFmt w:val="bullet"/>
      <w:lvlText w:val="–"/>
      <w:lvlJc w:val="left"/>
      <w:pPr>
        <w:ind w:left="1790" w:hanging="360"/>
      </w:pPr>
      <w:rPr>
        <w:rFonts w:ascii="Times New Roman" w:hAnsi="Times New Roman" w:cs="Times New Roman" w:hint="default"/>
        <w:sz w:val="28"/>
        <w:szCs w:val="28"/>
      </w:rPr>
    </w:lvl>
    <w:lvl w:ilvl="2">
      <w:start w:val="1"/>
      <w:numFmt w:val="bullet"/>
      <w:lvlText w:val=""/>
      <w:lvlJc w:val="left"/>
      <w:pPr>
        <w:ind w:left="2510" w:hanging="360"/>
      </w:pPr>
      <w:rPr>
        <w:rFonts w:ascii="Wingdings" w:hAnsi="Wingdings" w:cs="Wingdings" w:hint="default"/>
      </w:rPr>
    </w:lvl>
    <w:lvl w:ilvl="3">
      <w:start w:val="1"/>
      <w:numFmt w:val="bullet"/>
      <w:lvlText w:val=""/>
      <w:lvlJc w:val="left"/>
      <w:pPr>
        <w:ind w:left="3230" w:hanging="360"/>
      </w:pPr>
      <w:rPr>
        <w:rFonts w:ascii="Symbol" w:hAnsi="Symbol" w:cs="Symbol" w:hint="default"/>
        <w:sz w:val="28"/>
        <w:szCs w:val="28"/>
      </w:rPr>
    </w:lvl>
    <w:lvl w:ilvl="4">
      <w:start w:val="1"/>
      <w:numFmt w:val="bullet"/>
      <w:lvlText w:val="o"/>
      <w:lvlJc w:val="left"/>
      <w:pPr>
        <w:ind w:left="3950" w:hanging="360"/>
      </w:pPr>
      <w:rPr>
        <w:rFonts w:ascii="Courier New" w:hAnsi="Courier New" w:cs="Courier New" w:hint="default"/>
        <w:sz w:val="28"/>
        <w:szCs w:val="28"/>
      </w:rPr>
    </w:lvl>
    <w:lvl w:ilvl="5">
      <w:start w:val="1"/>
      <w:numFmt w:val="bullet"/>
      <w:lvlText w:val=""/>
      <w:lvlJc w:val="left"/>
      <w:pPr>
        <w:ind w:left="4670" w:hanging="360"/>
      </w:pPr>
      <w:rPr>
        <w:rFonts w:ascii="Wingdings" w:hAnsi="Wingdings" w:cs="Wingdings" w:hint="default"/>
      </w:rPr>
    </w:lvl>
    <w:lvl w:ilvl="6">
      <w:start w:val="1"/>
      <w:numFmt w:val="bullet"/>
      <w:lvlText w:val=""/>
      <w:lvlJc w:val="left"/>
      <w:pPr>
        <w:ind w:left="5390" w:hanging="360"/>
      </w:pPr>
      <w:rPr>
        <w:rFonts w:ascii="Symbol" w:hAnsi="Symbol" w:cs="Symbol" w:hint="default"/>
        <w:sz w:val="28"/>
        <w:szCs w:val="28"/>
      </w:rPr>
    </w:lvl>
    <w:lvl w:ilvl="7">
      <w:start w:val="1"/>
      <w:numFmt w:val="bullet"/>
      <w:lvlText w:val="o"/>
      <w:lvlJc w:val="left"/>
      <w:pPr>
        <w:ind w:left="6110" w:hanging="360"/>
      </w:pPr>
      <w:rPr>
        <w:rFonts w:ascii="Courier New" w:hAnsi="Courier New" w:cs="Courier New" w:hint="default"/>
        <w:sz w:val="28"/>
        <w:szCs w:val="28"/>
      </w:rPr>
    </w:lvl>
    <w:lvl w:ilvl="8">
      <w:start w:val="1"/>
      <w:numFmt w:val="bullet"/>
      <w:lvlText w:val=""/>
      <w:lvlJc w:val="left"/>
      <w:pPr>
        <w:ind w:left="6830" w:hanging="360"/>
      </w:pPr>
      <w:rPr>
        <w:rFonts w:ascii="Wingdings" w:hAnsi="Wingdings" w:cs="Wingdings" w:hint="default"/>
      </w:rPr>
    </w:lvl>
  </w:abstractNum>
  <w:abstractNum w:abstractNumId="11" w15:restartNumberingAfterBreak="0">
    <w:nsid w:val="4E7654DA"/>
    <w:multiLevelType w:val="multilevel"/>
    <w:tmpl w:val="6A5EFC0A"/>
    <w:lvl w:ilvl="0">
      <w:start w:val="1"/>
      <w:numFmt w:val="bullet"/>
      <w:lvlText w:val="–"/>
      <w:lvlJc w:val="left"/>
      <w:pPr>
        <w:ind w:left="1070" w:hanging="360"/>
      </w:pPr>
      <w:rPr>
        <w:rFonts w:ascii="Times New Roman" w:hAnsi="Times New Roman" w:cs="Times New Roman" w:hint="default"/>
        <w:sz w:val="28"/>
        <w:szCs w:val="28"/>
      </w:rPr>
    </w:lvl>
    <w:lvl w:ilvl="1">
      <w:start w:val="1"/>
      <w:numFmt w:val="bullet"/>
      <w:lvlText w:val="o"/>
      <w:lvlJc w:val="left"/>
      <w:pPr>
        <w:ind w:left="1790" w:hanging="360"/>
      </w:pPr>
      <w:rPr>
        <w:rFonts w:ascii="Courier New" w:hAnsi="Courier New" w:cs="Courier New" w:hint="default"/>
        <w:sz w:val="28"/>
        <w:szCs w:val="28"/>
      </w:rPr>
    </w:lvl>
    <w:lvl w:ilvl="2">
      <w:start w:val="1"/>
      <w:numFmt w:val="bullet"/>
      <w:lvlText w:val=""/>
      <w:lvlJc w:val="left"/>
      <w:pPr>
        <w:ind w:left="2510" w:hanging="360"/>
      </w:pPr>
      <w:rPr>
        <w:rFonts w:ascii="Wingdings" w:hAnsi="Wingdings" w:cs="Wingdings" w:hint="default"/>
      </w:rPr>
    </w:lvl>
    <w:lvl w:ilvl="3">
      <w:start w:val="1"/>
      <w:numFmt w:val="bullet"/>
      <w:lvlText w:val=""/>
      <w:lvlJc w:val="left"/>
      <w:pPr>
        <w:ind w:left="3230" w:hanging="360"/>
      </w:pPr>
      <w:rPr>
        <w:rFonts w:ascii="Symbol" w:hAnsi="Symbol" w:cs="Symbol" w:hint="default"/>
        <w:sz w:val="28"/>
        <w:szCs w:val="28"/>
      </w:rPr>
    </w:lvl>
    <w:lvl w:ilvl="4">
      <w:start w:val="1"/>
      <w:numFmt w:val="bullet"/>
      <w:lvlText w:val="o"/>
      <w:lvlJc w:val="left"/>
      <w:pPr>
        <w:ind w:left="3950" w:hanging="360"/>
      </w:pPr>
      <w:rPr>
        <w:rFonts w:ascii="Courier New" w:hAnsi="Courier New" w:cs="Courier New" w:hint="default"/>
        <w:sz w:val="28"/>
        <w:szCs w:val="28"/>
      </w:rPr>
    </w:lvl>
    <w:lvl w:ilvl="5">
      <w:start w:val="1"/>
      <w:numFmt w:val="bullet"/>
      <w:lvlText w:val=""/>
      <w:lvlJc w:val="left"/>
      <w:pPr>
        <w:ind w:left="4670" w:hanging="360"/>
      </w:pPr>
      <w:rPr>
        <w:rFonts w:ascii="Wingdings" w:hAnsi="Wingdings" w:cs="Wingdings" w:hint="default"/>
      </w:rPr>
    </w:lvl>
    <w:lvl w:ilvl="6">
      <w:start w:val="1"/>
      <w:numFmt w:val="bullet"/>
      <w:lvlText w:val=""/>
      <w:lvlJc w:val="left"/>
      <w:pPr>
        <w:ind w:left="5390" w:hanging="360"/>
      </w:pPr>
      <w:rPr>
        <w:rFonts w:ascii="Symbol" w:hAnsi="Symbol" w:cs="Symbol" w:hint="default"/>
        <w:sz w:val="28"/>
        <w:szCs w:val="28"/>
      </w:rPr>
    </w:lvl>
    <w:lvl w:ilvl="7">
      <w:start w:val="1"/>
      <w:numFmt w:val="bullet"/>
      <w:lvlText w:val="o"/>
      <w:lvlJc w:val="left"/>
      <w:pPr>
        <w:ind w:left="6110" w:hanging="360"/>
      </w:pPr>
      <w:rPr>
        <w:rFonts w:ascii="Courier New" w:hAnsi="Courier New" w:cs="Courier New" w:hint="default"/>
        <w:sz w:val="28"/>
        <w:szCs w:val="28"/>
      </w:rPr>
    </w:lvl>
    <w:lvl w:ilvl="8">
      <w:start w:val="1"/>
      <w:numFmt w:val="bullet"/>
      <w:lvlText w:val=""/>
      <w:lvlJc w:val="left"/>
      <w:pPr>
        <w:ind w:left="6830" w:hanging="360"/>
      </w:pPr>
      <w:rPr>
        <w:rFonts w:ascii="Wingdings" w:hAnsi="Wingdings" w:cs="Wingdings" w:hint="default"/>
      </w:rPr>
    </w:lvl>
  </w:abstractNum>
  <w:abstractNum w:abstractNumId="12" w15:restartNumberingAfterBreak="0">
    <w:nsid w:val="50BC1344"/>
    <w:multiLevelType w:val="multilevel"/>
    <w:tmpl w:val="6A5EFC0A"/>
    <w:lvl w:ilvl="0">
      <w:start w:val="1"/>
      <w:numFmt w:val="bullet"/>
      <w:lvlText w:val="–"/>
      <w:lvlJc w:val="left"/>
      <w:pPr>
        <w:ind w:left="1070" w:hanging="360"/>
      </w:pPr>
      <w:rPr>
        <w:rFonts w:ascii="Times New Roman" w:hAnsi="Times New Roman" w:cs="Times New Roman" w:hint="default"/>
        <w:sz w:val="28"/>
        <w:szCs w:val="28"/>
      </w:rPr>
    </w:lvl>
    <w:lvl w:ilvl="1">
      <w:start w:val="1"/>
      <w:numFmt w:val="bullet"/>
      <w:lvlText w:val="o"/>
      <w:lvlJc w:val="left"/>
      <w:pPr>
        <w:ind w:left="1790" w:hanging="360"/>
      </w:pPr>
      <w:rPr>
        <w:rFonts w:ascii="Courier New" w:hAnsi="Courier New" w:cs="Courier New" w:hint="default"/>
        <w:sz w:val="28"/>
        <w:szCs w:val="28"/>
      </w:rPr>
    </w:lvl>
    <w:lvl w:ilvl="2">
      <w:start w:val="1"/>
      <w:numFmt w:val="bullet"/>
      <w:lvlText w:val=""/>
      <w:lvlJc w:val="left"/>
      <w:pPr>
        <w:ind w:left="2510" w:hanging="360"/>
      </w:pPr>
      <w:rPr>
        <w:rFonts w:ascii="Wingdings" w:hAnsi="Wingdings" w:cs="Wingdings" w:hint="default"/>
      </w:rPr>
    </w:lvl>
    <w:lvl w:ilvl="3">
      <w:start w:val="1"/>
      <w:numFmt w:val="bullet"/>
      <w:lvlText w:val=""/>
      <w:lvlJc w:val="left"/>
      <w:pPr>
        <w:ind w:left="3230" w:hanging="360"/>
      </w:pPr>
      <w:rPr>
        <w:rFonts w:ascii="Symbol" w:hAnsi="Symbol" w:cs="Symbol" w:hint="default"/>
        <w:sz w:val="28"/>
        <w:szCs w:val="28"/>
      </w:rPr>
    </w:lvl>
    <w:lvl w:ilvl="4">
      <w:start w:val="1"/>
      <w:numFmt w:val="bullet"/>
      <w:lvlText w:val="o"/>
      <w:lvlJc w:val="left"/>
      <w:pPr>
        <w:ind w:left="3950" w:hanging="360"/>
      </w:pPr>
      <w:rPr>
        <w:rFonts w:ascii="Courier New" w:hAnsi="Courier New" w:cs="Courier New" w:hint="default"/>
        <w:sz w:val="28"/>
        <w:szCs w:val="28"/>
      </w:rPr>
    </w:lvl>
    <w:lvl w:ilvl="5">
      <w:start w:val="1"/>
      <w:numFmt w:val="bullet"/>
      <w:lvlText w:val=""/>
      <w:lvlJc w:val="left"/>
      <w:pPr>
        <w:ind w:left="4670" w:hanging="360"/>
      </w:pPr>
      <w:rPr>
        <w:rFonts w:ascii="Wingdings" w:hAnsi="Wingdings" w:cs="Wingdings" w:hint="default"/>
      </w:rPr>
    </w:lvl>
    <w:lvl w:ilvl="6">
      <w:start w:val="1"/>
      <w:numFmt w:val="bullet"/>
      <w:lvlText w:val=""/>
      <w:lvlJc w:val="left"/>
      <w:pPr>
        <w:ind w:left="5390" w:hanging="360"/>
      </w:pPr>
      <w:rPr>
        <w:rFonts w:ascii="Symbol" w:hAnsi="Symbol" w:cs="Symbol" w:hint="default"/>
        <w:sz w:val="28"/>
        <w:szCs w:val="28"/>
      </w:rPr>
    </w:lvl>
    <w:lvl w:ilvl="7">
      <w:start w:val="1"/>
      <w:numFmt w:val="bullet"/>
      <w:lvlText w:val="o"/>
      <w:lvlJc w:val="left"/>
      <w:pPr>
        <w:ind w:left="6110" w:hanging="360"/>
      </w:pPr>
      <w:rPr>
        <w:rFonts w:ascii="Courier New" w:hAnsi="Courier New" w:cs="Courier New" w:hint="default"/>
        <w:sz w:val="28"/>
        <w:szCs w:val="28"/>
      </w:rPr>
    </w:lvl>
    <w:lvl w:ilvl="8">
      <w:start w:val="1"/>
      <w:numFmt w:val="bullet"/>
      <w:lvlText w:val=""/>
      <w:lvlJc w:val="left"/>
      <w:pPr>
        <w:ind w:left="6830" w:hanging="360"/>
      </w:pPr>
      <w:rPr>
        <w:rFonts w:ascii="Wingdings" w:hAnsi="Wingdings" w:cs="Wingdings" w:hint="default"/>
      </w:rPr>
    </w:lvl>
  </w:abstractNum>
  <w:abstractNum w:abstractNumId="13" w15:restartNumberingAfterBreak="0">
    <w:nsid w:val="56942863"/>
    <w:multiLevelType w:val="multilevel"/>
    <w:tmpl w:val="6A5EFC0A"/>
    <w:lvl w:ilvl="0">
      <w:start w:val="1"/>
      <w:numFmt w:val="bullet"/>
      <w:lvlText w:val="–"/>
      <w:lvlJc w:val="left"/>
      <w:pPr>
        <w:ind w:left="1070" w:hanging="360"/>
      </w:pPr>
      <w:rPr>
        <w:rFonts w:ascii="Times New Roman" w:hAnsi="Times New Roman" w:cs="Times New Roman" w:hint="default"/>
        <w:sz w:val="28"/>
        <w:szCs w:val="28"/>
      </w:rPr>
    </w:lvl>
    <w:lvl w:ilvl="1">
      <w:start w:val="1"/>
      <w:numFmt w:val="bullet"/>
      <w:lvlText w:val="o"/>
      <w:lvlJc w:val="left"/>
      <w:pPr>
        <w:ind w:left="1790" w:hanging="360"/>
      </w:pPr>
      <w:rPr>
        <w:rFonts w:ascii="Courier New" w:hAnsi="Courier New" w:cs="Courier New" w:hint="default"/>
        <w:sz w:val="28"/>
        <w:szCs w:val="28"/>
      </w:rPr>
    </w:lvl>
    <w:lvl w:ilvl="2">
      <w:start w:val="1"/>
      <w:numFmt w:val="bullet"/>
      <w:lvlText w:val=""/>
      <w:lvlJc w:val="left"/>
      <w:pPr>
        <w:ind w:left="2510" w:hanging="360"/>
      </w:pPr>
      <w:rPr>
        <w:rFonts w:ascii="Wingdings" w:hAnsi="Wingdings" w:cs="Wingdings" w:hint="default"/>
      </w:rPr>
    </w:lvl>
    <w:lvl w:ilvl="3">
      <w:start w:val="1"/>
      <w:numFmt w:val="bullet"/>
      <w:lvlText w:val=""/>
      <w:lvlJc w:val="left"/>
      <w:pPr>
        <w:ind w:left="3230" w:hanging="360"/>
      </w:pPr>
      <w:rPr>
        <w:rFonts w:ascii="Symbol" w:hAnsi="Symbol" w:cs="Symbol" w:hint="default"/>
        <w:sz w:val="28"/>
        <w:szCs w:val="28"/>
      </w:rPr>
    </w:lvl>
    <w:lvl w:ilvl="4">
      <w:start w:val="1"/>
      <w:numFmt w:val="bullet"/>
      <w:lvlText w:val="o"/>
      <w:lvlJc w:val="left"/>
      <w:pPr>
        <w:ind w:left="3950" w:hanging="360"/>
      </w:pPr>
      <w:rPr>
        <w:rFonts w:ascii="Courier New" w:hAnsi="Courier New" w:cs="Courier New" w:hint="default"/>
        <w:sz w:val="28"/>
        <w:szCs w:val="28"/>
      </w:rPr>
    </w:lvl>
    <w:lvl w:ilvl="5">
      <w:start w:val="1"/>
      <w:numFmt w:val="bullet"/>
      <w:lvlText w:val=""/>
      <w:lvlJc w:val="left"/>
      <w:pPr>
        <w:ind w:left="4670" w:hanging="360"/>
      </w:pPr>
      <w:rPr>
        <w:rFonts w:ascii="Wingdings" w:hAnsi="Wingdings" w:cs="Wingdings" w:hint="default"/>
      </w:rPr>
    </w:lvl>
    <w:lvl w:ilvl="6">
      <w:start w:val="1"/>
      <w:numFmt w:val="bullet"/>
      <w:lvlText w:val=""/>
      <w:lvlJc w:val="left"/>
      <w:pPr>
        <w:ind w:left="5390" w:hanging="360"/>
      </w:pPr>
      <w:rPr>
        <w:rFonts w:ascii="Symbol" w:hAnsi="Symbol" w:cs="Symbol" w:hint="default"/>
        <w:sz w:val="28"/>
        <w:szCs w:val="28"/>
      </w:rPr>
    </w:lvl>
    <w:lvl w:ilvl="7">
      <w:start w:val="1"/>
      <w:numFmt w:val="bullet"/>
      <w:lvlText w:val="o"/>
      <w:lvlJc w:val="left"/>
      <w:pPr>
        <w:ind w:left="6110" w:hanging="360"/>
      </w:pPr>
      <w:rPr>
        <w:rFonts w:ascii="Courier New" w:hAnsi="Courier New" w:cs="Courier New" w:hint="default"/>
        <w:sz w:val="28"/>
        <w:szCs w:val="28"/>
      </w:rPr>
    </w:lvl>
    <w:lvl w:ilvl="8">
      <w:start w:val="1"/>
      <w:numFmt w:val="bullet"/>
      <w:lvlText w:val=""/>
      <w:lvlJc w:val="left"/>
      <w:pPr>
        <w:ind w:left="6830" w:hanging="360"/>
      </w:pPr>
      <w:rPr>
        <w:rFonts w:ascii="Wingdings" w:hAnsi="Wingdings" w:cs="Wingdings" w:hint="default"/>
      </w:rPr>
    </w:lvl>
  </w:abstractNum>
  <w:abstractNum w:abstractNumId="14" w15:restartNumberingAfterBreak="0">
    <w:nsid w:val="57147194"/>
    <w:multiLevelType w:val="multilevel"/>
    <w:tmpl w:val="6A5EFC0A"/>
    <w:lvl w:ilvl="0">
      <w:start w:val="1"/>
      <w:numFmt w:val="bullet"/>
      <w:lvlText w:val="–"/>
      <w:lvlJc w:val="left"/>
      <w:pPr>
        <w:ind w:left="1070" w:hanging="360"/>
      </w:pPr>
      <w:rPr>
        <w:rFonts w:ascii="Times New Roman" w:hAnsi="Times New Roman" w:cs="Times New Roman" w:hint="default"/>
        <w:sz w:val="28"/>
        <w:szCs w:val="28"/>
      </w:rPr>
    </w:lvl>
    <w:lvl w:ilvl="1">
      <w:start w:val="1"/>
      <w:numFmt w:val="bullet"/>
      <w:lvlText w:val="o"/>
      <w:lvlJc w:val="left"/>
      <w:pPr>
        <w:ind w:left="1790" w:hanging="360"/>
      </w:pPr>
      <w:rPr>
        <w:rFonts w:ascii="Courier New" w:hAnsi="Courier New" w:cs="Courier New" w:hint="default"/>
        <w:sz w:val="28"/>
        <w:szCs w:val="28"/>
      </w:rPr>
    </w:lvl>
    <w:lvl w:ilvl="2">
      <w:start w:val="1"/>
      <w:numFmt w:val="bullet"/>
      <w:lvlText w:val=""/>
      <w:lvlJc w:val="left"/>
      <w:pPr>
        <w:ind w:left="2510" w:hanging="360"/>
      </w:pPr>
      <w:rPr>
        <w:rFonts w:ascii="Wingdings" w:hAnsi="Wingdings" w:cs="Wingdings" w:hint="default"/>
      </w:rPr>
    </w:lvl>
    <w:lvl w:ilvl="3">
      <w:start w:val="1"/>
      <w:numFmt w:val="bullet"/>
      <w:lvlText w:val=""/>
      <w:lvlJc w:val="left"/>
      <w:pPr>
        <w:ind w:left="3230" w:hanging="360"/>
      </w:pPr>
      <w:rPr>
        <w:rFonts w:ascii="Symbol" w:hAnsi="Symbol" w:cs="Symbol" w:hint="default"/>
        <w:sz w:val="28"/>
        <w:szCs w:val="28"/>
      </w:rPr>
    </w:lvl>
    <w:lvl w:ilvl="4">
      <w:start w:val="1"/>
      <w:numFmt w:val="bullet"/>
      <w:lvlText w:val="o"/>
      <w:lvlJc w:val="left"/>
      <w:pPr>
        <w:ind w:left="3950" w:hanging="360"/>
      </w:pPr>
      <w:rPr>
        <w:rFonts w:ascii="Courier New" w:hAnsi="Courier New" w:cs="Courier New" w:hint="default"/>
        <w:sz w:val="28"/>
        <w:szCs w:val="28"/>
      </w:rPr>
    </w:lvl>
    <w:lvl w:ilvl="5">
      <w:start w:val="1"/>
      <w:numFmt w:val="bullet"/>
      <w:lvlText w:val=""/>
      <w:lvlJc w:val="left"/>
      <w:pPr>
        <w:ind w:left="4670" w:hanging="360"/>
      </w:pPr>
      <w:rPr>
        <w:rFonts w:ascii="Wingdings" w:hAnsi="Wingdings" w:cs="Wingdings" w:hint="default"/>
      </w:rPr>
    </w:lvl>
    <w:lvl w:ilvl="6">
      <w:start w:val="1"/>
      <w:numFmt w:val="bullet"/>
      <w:lvlText w:val=""/>
      <w:lvlJc w:val="left"/>
      <w:pPr>
        <w:ind w:left="5390" w:hanging="360"/>
      </w:pPr>
      <w:rPr>
        <w:rFonts w:ascii="Symbol" w:hAnsi="Symbol" w:cs="Symbol" w:hint="default"/>
        <w:sz w:val="28"/>
        <w:szCs w:val="28"/>
      </w:rPr>
    </w:lvl>
    <w:lvl w:ilvl="7">
      <w:start w:val="1"/>
      <w:numFmt w:val="bullet"/>
      <w:lvlText w:val="o"/>
      <w:lvlJc w:val="left"/>
      <w:pPr>
        <w:ind w:left="6110" w:hanging="360"/>
      </w:pPr>
      <w:rPr>
        <w:rFonts w:ascii="Courier New" w:hAnsi="Courier New" w:cs="Courier New" w:hint="default"/>
        <w:sz w:val="28"/>
        <w:szCs w:val="28"/>
      </w:rPr>
    </w:lvl>
    <w:lvl w:ilvl="8">
      <w:start w:val="1"/>
      <w:numFmt w:val="bullet"/>
      <w:lvlText w:val=""/>
      <w:lvlJc w:val="left"/>
      <w:pPr>
        <w:ind w:left="6830" w:hanging="360"/>
      </w:pPr>
      <w:rPr>
        <w:rFonts w:ascii="Wingdings" w:hAnsi="Wingdings" w:cs="Wingdings" w:hint="default"/>
      </w:rPr>
    </w:lvl>
  </w:abstractNum>
  <w:abstractNum w:abstractNumId="15" w15:restartNumberingAfterBreak="0">
    <w:nsid w:val="5B7860B9"/>
    <w:multiLevelType w:val="hybridMultilevel"/>
    <w:tmpl w:val="B2EC97A8"/>
    <w:lvl w:ilvl="0" w:tplc="585648A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15:restartNumberingAfterBreak="0">
    <w:nsid w:val="71A7621D"/>
    <w:multiLevelType w:val="multilevel"/>
    <w:tmpl w:val="FCD8B4C8"/>
    <w:lvl w:ilvl="0">
      <w:start w:val="1"/>
      <w:numFmt w:val="bullet"/>
      <w:lvlText w:val="–"/>
      <w:lvlJc w:val="left"/>
      <w:pPr>
        <w:ind w:left="1070" w:hanging="360"/>
      </w:pPr>
      <w:rPr>
        <w:rFonts w:ascii="Times New Roman" w:hAnsi="Times New Roman" w:cs="Times New Roman" w:hint="default"/>
        <w:sz w:val="28"/>
        <w:szCs w:val="28"/>
      </w:rPr>
    </w:lvl>
    <w:lvl w:ilvl="1">
      <w:start w:val="1"/>
      <w:numFmt w:val="bullet"/>
      <w:lvlText w:val="–"/>
      <w:lvlJc w:val="left"/>
      <w:pPr>
        <w:ind w:left="1790" w:hanging="360"/>
      </w:pPr>
      <w:rPr>
        <w:rFonts w:ascii="Times New Roman" w:hAnsi="Times New Roman" w:cs="Times New Roman" w:hint="default"/>
        <w:sz w:val="28"/>
        <w:szCs w:val="28"/>
      </w:rPr>
    </w:lvl>
    <w:lvl w:ilvl="2">
      <w:start w:val="1"/>
      <w:numFmt w:val="bullet"/>
      <w:lvlText w:val=""/>
      <w:lvlJc w:val="left"/>
      <w:pPr>
        <w:ind w:left="2510" w:hanging="360"/>
      </w:pPr>
      <w:rPr>
        <w:rFonts w:ascii="Wingdings" w:hAnsi="Wingdings" w:cs="Wingdings" w:hint="default"/>
      </w:rPr>
    </w:lvl>
    <w:lvl w:ilvl="3">
      <w:start w:val="1"/>
      <w:numFmt w:val="bullet"/>
      <w:lvlText w:val=""/>
      <w:lvlJc w:val="left"/>
      <w:pPr>
        <w:ind w:left="3230" w:hanging="360"/>
      </w:pPr>
      <w:rPr>
        <w:rFonts w:ascii="Symbol" w:hAnsi="Symbol" w:cs="Symbol" w:hint="default"/>
        <w:sz w:val="28"/>
        <w:szCs w:val="28"/>
      </w:rPr>
    </w:lvl>
    <w:lvl w:ilvl="4">
      <w:start w:val="1"/>
      <w:numFmt w:val="bullet"/>
      <w:lvlText w:val="o"/>
      <w:lvlJc w:val="left"/>
      <w:pPr>
        <w:ind w:left="3950" w:hanging="360"/>
      </w:pPr>
      <w:rPr>
        <w:rFonts w:ascii="Courier New" w:hAnsi="Courier New" w:cs="Courier New" w:hint="default"/>
        <w:sz w:val="28"/>
        <w:szCs w:val="28"/>
      </w:rPr>
    </w:lvl>
    <w:lvl w:ilvl="5">
      <w:start w:val="1"/>
      <w:numFmt w:val="bullet"/>
      <w:lvlText w:val=""/>
      <w:lvlJc w:val="left"/>
      <w:pPr>
        <w:ind w:left="4670" w:hanging="360"/>
      </w:pPr>
      <w:rPr>
        <w:rFonts w:ascii="Wingdings" w:hAnsi="Wingdings" w:cs="Wingdings" w:hint="default"/>
      </w:rPr>
    </w:lvl>
    <w:lvl w:ilvl="6">
      <w:start w:val="1"/>
      <w:numFmt w:val="bullet"/>
      <w:lvlText w:val=""/>
      <w:lvlJc w:val="left"/>
      <w:pPr>
        <w:ind w:left="5390" w:hanging="360"/>
      </w:pPr>
      <w:rPr>
        <w:rFonts w:ascii="Symbol" w:hAnsi="Symbol" w:cs="Symbol" w:hint="default"/>
        <w:sz w:val="28"/>
        <w:szCs w:val="28"/>
      </w:rPr>
    </w:lvl>
    <w:lvl w:ilvl="7">
      <w:start w:val="1"/>
      <w:numFmt w:val="bullet"/>
      <w:lvlText w:val="o"/>
      <w:lvlJc w:val="left"/>
      <w:pPr>
        <w:ind w:left="6110" w:hanging="360"/>
      </w:pPr>
      <w:rPr>
        <w:rFonts w:ascii="Courier New" w:hAnsi="Courier New" w:cs="Courier New" w:hint="default"/>
        <w:sz w:val="28"/>
        <w:szCs w:val="28"/>
      </w:rPr>
    </w:lvl>
    <w:lvl w:ilvl="8">
      <w:start w:val="1"/>
      <w:numFmt w:val="bullet"/>
      <w:lvlText w:val=""/>
      <w:lvlJc w:val="left"/>
      <w:pPr>
        <w:ind w:left="6830" w:hanging="360"/>
      </w:pPr>
      <w:rPr>
        <w:rFonts w:ascii="Wingdings" w:hAnsi="Wingdings" w:cs="Wingdings" w:hint="default"/>
      </w:rPr>
    </w:lvl>
  </w:abstractNum>
  <w:abstractNum w:abstractNumId="17" w15:restartNumberingAfterBreak="0">
    <w:nsid w:val="7B6C2A71"/>
    <w:multiLevelType w:val="multilevel"/>
    <w:tmpl w:val="FCD8B4C8"/>
    <w:lvl w:ilvl="0">
      <w:start w:val="1"/>
      <w:numFmt w:val="bullet"/>
      <w:lvlText w:val="–"/>
      <w:lvlJc w:val="left"/>
      <w:pPr>
        <w:ind w:left="1070" w:hanging="360"/>
      </w:pPr>
      <w:rPr>
        <w:rFonts w:ascii="Times New Roman" w:hAnsi="Times New Roman" w:cs="Times New Roman" w:hint="default"/>
        <w:sz w:val="28"/>
        <w:szCs w:val="28"/>
      </w:rPr>
    </w:lvl>
    <w:lvl w:ilvl="1">
      <w:start w:val="1"/>
      <w:numFmt w:val="bullet"/>
      <w:lvlText w:val="–"/>
      <w:lvlJc w:val="left"/>
      <w:pPr>
        <w:ind w:left="1790" w:hanging="360"/>
      </w:pPr>
      <w:rPr>
        <w:rFonts w:ascii="Times New Roman" w:hAnsi="Times New Roman" w:cs="Times New Roman" w:hint="default"/>
        <w:sz w:val="28"/>
        <w:szCs w:val="28"/>
      </w:rPr>
    </w:lvl>
    <w:lvl w:ilvl="2">
      <w:start w:val="1"/>
      <w:numFmt w:val="bullet"/>
      <w:lvlText w:val=""/>
      <w:lvlJc w:val="left"/>
      <w:pPr>
        <w:ind w:left="2510" w:hanging="360"/>
      </w:pPr>
      <w:rPr>
        <w:rFonts w:ascii="Wingdings" w:hAnsi="Wingdings" w:cs="Wingdings" w:hint="default"/>
      </w:rPr>
    </w:lvl>
    <w:lvl w:ilvl="3">
      <w:start w:val="1"/>
      <w:numFmt w:val="bullet"/>
      <w:lvlText w:val=""/>
      <w:lvlJc w:val="left"/>
      <w:pPr>
        <w:ind w:left="3230" w:hanging="360"/>
      </w:pPr>
      <w:rPr>
        <w:rFonts w:ascii="Symbol" w:hAnsi="Symbol" w:cs="Symbol" w:hint="default"/>
        <w:sz w:val="28"/>
        <w:szCs w:val="28"/>
      </w:rPr>
    </w:lvl>
    <w:lvl w:ilvl="4">
      <w:start w:val="1"/>
      <w:numFmt w:val="bullet"/>
      <w:lvlText w:val="o"/>
      <w:lvlJc w:val="left"/>
      <w:pPr>
        <w:ind w:left="3950" w:hanging="360"/>
      </w:pPr>
      <w:rPr>
        <w:rFonts w:ascii="Courier New" w:hAnsi="Courier New" w:cs="Courier New" w:hint="default"/>
        <w:sz w:val="28"/>
        <w:szCs w:val="28"/>
      </w:rPr>
    </w:lvl>
    <w:lvl w:ilvl="5">
      <w:start w:val="1"/>
      <w:numFmt w:val="bullet"/>
      <w:lvlText w:val=""/>
      <w:lvlJc w:val="left"/>
      <w:pPr>
        <w:ind w:left="4670" w:hanging="360"/>
      </w:pPr>
      <w:rPr>
        <w:rFonts w:ascii="Wingdings" w:hAnsi="Wingdings" w:cs="Wingdings" w:hint="default"/>
      </w:rPr>
    </w:lvl>
    <w:lvl w:ilvl="6">
      <w:start w:val="1"/>
      <w:numFmt w:val="bullet"/>
      <w:lvlText w:val=""/>
      <w:lvlJc w:val="left"/>
      <w:pPr>
        <w:ind w:left="5390" w:hanging="360"/>
      </w:pPr>
      <w:rPr>
        <w:rFonts w:ascii="Symbol" w:hAnsi="Symbol" w:cs="Symbol" w:hint="default"/>
        <w:sz w:val="28"/>
        <w:szCs w:val="28"/>
      </w:rPr>
    </w:lvl>
    <w:lvl w:ilvl="7">
      <w:start w:val="1"/>
      <w:numFmt w:val="bullet"/>
      <w:lvlText w:val="o"/>
      <w:lvlJc w:val="left"/>
      <w:pPr>
        <w:ind w:left="6110" w:hanging="360"/>
      </w:pPr>
      <w:rPr>
        <w:rFonts w:ascii="Courier New" w:hAnsi="Courier New" w:cs="Courier New" w:hint="default"/>
        <w:sz w:val="28"/>
        <w:szCs w:val="28"/>
      </w:rPr>
    </w:lvl>
    <w:lvl w:ilvl="8">
      <w:start w:val="1"/>
      <w:numFmt w:val="bullet"/>
      <w:lvlText w:val=""/>
      <w:lvlJc w:val="left"/>
      <w:pPr>
        <w:ind w:left="6830" w:hanging="360"/>
      </w:pPr>
      <w:rPr>
        <w:rFonts w:ascii="Wingdings" w:hAnsi="Wingdings" w:cs="Wingdings" w:hint="default"/>
      </w:rPr>
    </w:lvl>
  </w:abstractNum>
  <w:abstractNum w:abstractNumId="18" w15:restartNumberingAfterBreak="0">
    <w:nsid w:val="7E154121"/>
    <w:multiLevelType w:val="multilevel"/>
    <w:tmpl w:val="FCD8B4C8"/>
    <w:lvl w:ilvl="0">
      <w:start w:val="1"/>
      <w:numFmt w:val="bullet"/>
      <w:lvlText w:val="–"/>
      <w:lvlJc w:val="left"/>
      <w:pPr>
        <w:ind w:left="1070" w:hanging="360"/>
      </w:pPr>
      <w:rPr>
        <w:rFonts w:ascii="Times New Roman" w:hAnsi="Times New Roman" w:cs="Times New Roman" w:hint="default"/>
        <w:sz w:val="28"/>
        <w:szCs w:val="28"/>
      </w:rPr>
    </w:lvl>
    <w:lvl w:ilvl="1">
      <w:start w:val="1"/>
      <w:numFmt w:val="bullet"/>
      <w:lvlText w:val="–"/>
      <w:lvlJc w:val="left"/>
      <w:pPr>
        <w:ind w:left="1790" w:hanging="360"/>
      </w:pPr>
      <w:rPr>
        <w:rFonts w:ascii="Times New Roman" w:hAnsi="Times New Roman" w:cs="Times New Roman" w:hint="default"/>
        <w:sz w:val="28"/>
        <w:szCs w:val="28"/>
      </w:rPr>
    </w:lvl>
    <w:lvl w:ilvl="2">
      <w:start w:val="1"/>
      <w:numFmt w:val="bullet"/>
      <w:lvlText w:val=""/>
      <w:lvlJc w:val="left"/>
      <w:pPr>
        <w:ind w:left="2510" w:hanging="360"/>
      </w:pPr>
      <w:rPr>
        <w:rFonts w:ascii="Wingdings" w:hAnsi="Wingdings" w:cs="Wingdings" w:hint="default"/>
      </w:rPr>
    </w:lvl>
    <w:lvl w:ilvl="3">
      <w:start w:val="1"/>
      <w:numFmt w:val="bullet"/>
      <w:lvlText w:val=""/>
      <w:lvlJc w:val="left"/>
      <w:pPr>
        <w:ind w:left="3230" w:hanging="360"/>
      </w:pPr>
      <w:rPr>
        <w:rFonts w:ascii="Symbol" w:hAnsi="Symbol" w:cs="Symbol" w:hint="default"/>
        <w:sz w:val="28"/>
        <w:szCs w:val="28"/>
      </w:rPr>
    </w:lvl>
    <w:lvl w:ilvl="4">
      <w:start w:val="1"/>
      <w:numFmt w:val="bullet"/>
      <w:lvlText w:val="o"/>
      <w:lvlJc w:val="left"/>
      <w:pPr>
        <w:ind w:left="3950" w:hanging="360"/>
      </w:pPr>
      <w:rPr>
        <w:rFonts w:ascii="Courier New" w:hAnsi="Courier New" w:cs="Courier New" w:hint="default"/>
        <w:sz w:val="28"/>
        <w:szCs w:val="28"/>
      </w:rPr>
    </w:lvl>
    <w:lvl w:ilvl="5">
      <w:start w:val="1"/>
      <w:numFmt w:val="bullet"/>
      <w:lvlText w:val=""/>
      <w:lvlJc w:val="left"/>
      <w:pPr>
        <w:ind w:left="4670" w:hanging="360"/>
      </w:pPr>
      <w:rPr>
        <w:rFonts w:ascii="Wingdings" w:hAnsi="Wingdings" w:cs="Wingdings" w:hint="default"/>
      </w:rPr>
    </w:lvl>
    <w:lvl w:ilvl="6">
      <w:start w:val="1"/>
      <w:numFmt w:val="bullet"/>
      <w:lvlText w:val=""/>
      <w:lvlJc w:val="left"/>
      <w:pPr>
        <w:ind w:left="5390" w:hanging="360"/>
      </w:pPr>
      <w:rPr>
        <w:rFonts w:ascii="Symbol" w:hAnsi="Symbol" w:cs="Symbol" w:hint="default"/>
        <w:sz w:val="28"/>
        <w:szCs w:val="28"/>
      </w:rPr>
    </w:lvl>
    <w:lvl w:ilvl="7">
      <w:start w:val="1"/>
      <w:numFmt w:val="bullet"/>
      <w:lvlText w:val="o"/>
      <w:lvlJc w:val="left"/>
      <w:pPr>
        <w:ind w:left="6110" w:hanging="360"/>
      </w:pPr>
      <w:rPr>
        <w:rFonts w:ascii="Courier New" w:hAnsi="Courier New" w:cs="Courier New" w:hint="default"/>
        <w:sz w:val="28"/>
        <w:szCs w:val="28"/>
      </w:rPr>
    </w:lvl>
    <w:lvl w:ilvl="8">
      <w:start w:val="1"/>
      <w:numFmt w:val="bullet"/>
      <w:lvlText w:val=""/>
      <w:lvlJc w:val="left"/>
      <w:pPr>
        <w:ind w:left="6830" w:hanging="360"/>
      </w:pPr>
      <w:rPr>
        <w:rFonts w:ascii="Wingdings" w:hAnsi="Wingdings" w:cs="Wingdings" w:hint="default"/>
      </w:rPr>
    </w:lvl>
  </w:abstractNum>
  <w:abstractNum w:abstractNumId="19" w15:restartNumberingAfterBreak="0">
    <w:nsid w:val="7F4129E1"/>
    <w:multiLevelType w:val="multilevel"/>
    <w:tmpl w:val="6A5EFC0A"/>
    <w:lvl w:ilvl="0">
      <w:start w:val="1"/>
      <w:numFmt w:val="bullet"/>
      <w:lvlText w:val="–"/>
      <w:lvlJc w:val="left"/>
      <w:pPr>
        <w:ind w:left="1070" w:hanging="360"/>
      </w:pPr>
      <w:rPr>
        <w:rFonts w:ascii="Times New Roman" w:hAnsi="Times New Roman" w:cs="Times New Roman" w:hint="default"/>
        <w:sz w:val="28"/>
        <w:szCs w:val="28"/>
      </w:rPr>
    </w:lvl>
    <w:lvl w:ilvl="1">
      <w:start w:val="1"/>
      <w:numFmt w:val="bullet"/>
      <w:lvlText w:val="o"/>
      <w:lvlJc w:val="left"/>
      <w:pPr>
        <w:ind w:left="1790" w:hanging="360"/>
      </w:pPr>
      <w:rPr>
        <w:rFonts w:ascii="Courier New" w:hAnsi="Courier New" w:cs="Courier New" w:hint="default"/>
        <w:sz w:val="28"/>
        <w:szCs w:val="28"/>
      </w:rPr>
    </w:lvl>
    <w:lvl w:ilvl="2">
      <w:start w:val="1"/>
      <w:numFmt w:val="bullet"/>
      <w:lvlText w:val=""/>
      <w:lvlJc w:val="left"/>
      <w:pPr>
        <w:ind w:left="2510" w:hanging="360"/>
      </w:pPr>
      <w:rPr>
        <w:rFonts w:ascii="Wingdings" w:hAnsi="Wingdings" w:cs="Wingdings" w:hint="default"/>
      </w:rPr>
    </w:lvl>
    <w:lvl w:ilvl="3">
      <w:start w:val="1"/>
      <w:numFmt w:val="bullet"/>
      <w:lvlText w:val=""/>
      <w:lvlJc w:val="left"/>
      <w:pPr>
        <w:ind w:left="3230" w:hanging="360"/>
      </w:pPr>
      <w:rPr>
        <w:rFonts w:ascii="Symbol" w:hAnsi="Symbol" w:cs="Symbol" w:hint="default"/>
        <w:sz w:val="28"/>
        <w:szCs w:val="28"/>
      </w:rPr>
    </w:lvl>
    <w:lvl w:ilvl="4">
      <w:start w:val="1"/>
      <w:numFmt w:val="bullet"/>
      <w:lvlText w:val="o"/>
      <w:lvlJc w:val="left"/>
      <w:pPr>
        <w:ind w:left="3950" w:hanging="360"/>
      </w:pPr>
      <w:rPr>
        <w:rFonts w:ascii="Courier New" w:hAnsi="Courier New" w:cs="Courier New" w:hint="default"/>
        <w:sz w:val="28"/>
        <w:szCs w:val="28"/>
      </w:rPr>
    </w:lvl>
    <w:lvl w:ilvl="5">
      <w:start w:val="1"/>
      <w:numFmt w:val="bullet"/>
      <w:lvlText w:val=""/>
      <w:lvlJc w:val="left"/>
      <w:pPr>
        <w:ind w:left="4670" w:hanging="360"/>
      </w:pPr>
      <w:rPr>
        <w:rFonts w:ascii="Wingdings" w:hAnsi="Wingdings" w:cs="Wingdings" w:hint="default"/>
      </w:rPr>
    </w:lvl>
    <w:lvl w:ilvl="6">
      <w:start w:val="1"/>
      <w:numFmt w:val="bullet"/>
      <w:lvlText w:val=""/>
      <w:lvlJc w:val="left"/>
      <w:pPr>
        <w:ind w:left="5390" w:hanging="360"/>
      </w:pPr>
      <w:rPr>
        <w:rFonts w:ascii="Symbol" w:hAnsi="Symbol" w:cs="Symbol" w:hint="default"/>
        <w:sz w:val="28"/>
        <w:szCs w:val="28"/>
      </w:rPr>
    </w:lvl>
    <w:lvl w:ilvl="7">
      <w:start w:val="1"/>
      <w:numFmt w:val="bullet"/>
      <w:lvlText w:val="o"/>
      <w:lvlJc w:val="left"/>
      <w:pPr>
        <w:ind w:left="6110" w:hanging="360"/>
      </w:pPr>
      <w:rPr>
        <w:rFonts w:ascii="Courier New" w:hAnsi="Courier New" w:cs="Courier New" w:hint="default"/>
        <w:sz w:val="28"/>
        <w:szCs w:val="28"/>
      </w:rPr>
    </w:lvl>
    <w:lvl w:ilvl="8">
      <w:start w:val="1"/>
      <w:numFmt w:val="bullet"/>
      <w:lvlText w:val=""/>
      <w:lvlJc w:val="left"/>
      <w:pPr>
        <w:ind w:left="6830" w:hanging="360"/>
      </w:pPr>
      <w:rPr>
        <w:rFonts w:ascii="Wingdings" w:hAnsi="Wingdings" w:cs="Wingdings" w:hint="default"/>
      </w:rPr>
    </w:lvl>
  </w:abstractNum>
  <w:num w:numId="1">
    <w:abstractNumId w:val="5"/>
    <w:lvlOverride w:ilvl="2">
      <w:lvl w:ilvl="2">
        <w:start w:val="1"/>
        <w:numFmt w:val="decimal"/>
        <w:lvlText w:val="%3."/>
        <w:lvlJc w:val="left"/>
        <w:pPr>
          <w:ind w:left="1440" w:hanging="360"/>
        </w:pPr>
      </w:lvl>
    </w:lvlOverride>
  </w:num>
  <w:num w:numId="2">
    <w:abstractNumId w:val="15"/>
  </w:num>
  <w:num w:numId="3">
    <w:abstractNumId w:val="0"/>
  </w:num>
  <w:num w:numId="4">
    <w:abstractNumId w:val="7"/>
  </w:num>
  <w:num w:numId="5">
    <w:abstractNumId w:val="3"/>
  </w:num>
  <w:num w:numId="6">
    <w:abstractNumId w:val="11"/>
  </w:num>
  <w:num w:numId="7">
    <w:abstractNumId w:val="12"/>
  </w:num>
  <w:num w:numId="8">
    <w:abstractNumId w:val="1"/>
  </w:num>
  <w:num w:numId="9">
    <w:abstractNumId w:val="13"/>
  </w:num>
  <w:num w:numId="10">
    <w:abstractNumId w:val="19"/>
  </w:num>
  <w:num w:numId="11">
    <w:abstractNumId w:val="6"/>
  </w:num>
  <w:num w:numId="12">
    <w:abstractNumId w:val="14"/>
  </w:num>
  <w:num w:numId="13">
    <w:abstractNumId w:val="8"/>
  </w:num>
  <w:num w:numId="14">
    <w:abstractNumId w:val="4"/>
  </w:num>
  <w:num w:numId="15">
    <w:abstractNumId w:val="10"/>
  </w:num>
  <w:num w:numId="16">
    <w:abstractNumId w:val="17"/>
  </w:num>
  <w:num w:numId="17">
    <w:abstractNumId w:val="18"/>
  </w:num>
  <w:num w:numId="18">
    <w:abstractNumId w:val="9"/>
  </w:num>
  <w:num w:numId="19">
    <w:abstractNumId w:val="16"/>
  </w:num>
  <w:num w:numId="20">
    <w:abstractNumId w:val="2"/>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078"/>
    <w:rsid w:val="006403CD"/>
    <w:rsid w:val="00E850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42B713-47CF-48D2-AC25-EC618D5C4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E85078"/>
    <w:pPr>
      <w:widowControl w:val="0"/>
      <w:suppressAutoHyphens/>
      <w:spacing w:after="0" w:line="240" w:lineRule="auto"/>
    </w:pPr>
    <w:rPr>
      <w:rFonts w:ascii="Liberation Serif" w:eastAsia="DejaVu Sans" w:hAnsi="Liberation Serif" w:cs="FreeSans"/>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ой,ТЗ список"/>
    <w:basedOn w:val="a"/>
    <w:link w:val="a4"/>
    <w:uiPriority w:val="34"/>
    <w:qFormat/>
    <w:rsid w:val="00E85078"/>
    <w:pPr>
      <w:ind w:left="720"/>
      <w:contextualSpacing/>
    </w:pPr>
  </w:style>
  <w:style w:type="numbering" w:customStyle="1" w:styleId="WW8Num4">
    <w:name w:val="WW8Num4"/>
    <w:basedOn w:val="a2"/>
    <w:rsid w:val="00E85078"/>
    <w:pPr>
      <w:numPr>
        <w:numId w:val="1"/>
      </w:numPr>
    </w:pPr>
  </w:style>
  <w:style w:type="character" w:customStyle="1" w:styleId="a4">
    <w:name w:val="Абзац списка Знак"/>
    <w:aliases w:val="мой Знак,ТЗ список Знак"/>
    <w:link w:val="a3"/>
    <w:uiPriority w:val="34"/>
    <w:locked/>
    <w:rsid w:val="00E85078"/>
    <w:rPr>
      <w:rFonts w:ascii="Liberation Serif" w:eastAsia="DejaVu Sans" w:hAnsi="Liberation Serif" w:cs="FreeSans"/>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2799</Words>
  <Characters>15956</Characters>
  <Application>Microsoft Office Word</Application>
  <DocSecurity>0</DocSecurity>
  <Lines>132</Lines>
  <Paragraphs>37</Paragraphs>
  <ScaleCrop>false</ScaleCrop>
  <Company/>
  <LinksUpToDate>false</LinksUpToDate>
  <CharactersWithSpaces>18718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MarinaCh</dc:creator>
  <cp:keywords/>
  <dc:description/>
  <cp:lastModifiedBy>MarinaCh</cp:lastModifiedBy>
  <cp:revision>1</cp:revision>
  <dcterms:created xsi:type="dcterms:W3CDTF">2016-04-25T13:40:00Z</dcterms:created>
  <dcterms:modified xsi:type="dcterms:W3CDTF">2016-04-25T13:43:00Z</dcterms:modified>
</cp:coreProperties>
</file>